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B35A" w14:textId="13DAAC55" w:rsidR="00503B0B" w:rsidRPr="008D7C84" w:rsidRDefault="00F54C9E" w:rsidP="00B5016D">
      <w:pPr>
        <w:tabs>
          <w:tab w:val="left" w:pos="6804"/>
        </w:tabs>
        <w:rPr>
          <w:rFonts w:ascii="Arial" w:hAnsi="Arial" w:cs="Arial"/>
          <w:bCs/>
          <w:sz w:val="20"/>
          <w:szCs w:val="18"/>
        </w:rPr>
      </w:pPr>
      <w:r w:rsidRPr="00F54C9E">
        <w:rPr>
          <w:rFonts w:ascii="Arial" w:hAnsi="Arial" w:cs="Arial"/>
          <w:b/>
          <w:bCs/>
          <w:szCs w:val="18"/>
        </w:rPr>
        <w:t xml:space="preserve">Wanzl schenkt </w:t>
      </w:r>
      <w:r w:rsidR="005F18E0">
        <w:rPr>
          <w:rFonts w:ascii="Arial" w:hAnsi="Arial" w:cs="Arial"/>
          <w:b/>
          <w:bCs/>
          <w:szCs w:val="18"/>
        </w:rPr>
        <w:t>IT-Hardware</w:t>
      </w:r>
      <w:r w:rsidR="005F18E0" w:rsidRPr="00F54C9E">
        <w:rPr>
          <w:rFonts w:ascii="Arial" w:hAnsi="Arial" w:cs="Arial"/>
          <w:b/>
          <w:bCs/>
          <w:szCs w:val="18"/>
        </w:rPr>
        <w:t xml:space="preserve"> </w:t>
      </w:r>
      <w:r w:rsidRPr="00F54C9E">
        <w:rPr>
          <w:rFonts w:ascii="Arial" w:hAnsi="Arial" w:cs="Arial"/>
          <w:b/>
          <w:bCs/>
          <w:szCs w:val="18"/>
        </w:rPr>
        <w:t>ein zweites Leben</w:t>
      </w:r>
      <w:r>
        <w:rPr>
          <w:rFonts w:ascii="Arial" w:hAnsi="Arial" w:cs="Arial"/>
          <w:b/>
          <w:bCs/>
          <w:szCs w:val="18"/>
        </w:rPr>
        <w:t xml:space="preserve">: Kooperation mit </w:t>
      </w:r>
      <w:proofErr w:type="spellStart"/>
      <w:r>
        <w:rPr>
          <w:rFonts w:ascii="Arial" w:hAnsi="Arial" w:cs="Arial"/>
          <w:b/>
          <w:bCs/>
          <w:szCs w:val="18"/>
        </w:rPr>
        <w:t>AfB</w:t>
      </w:r>
      <w:proofErr w:type="spellEnd"/>
      <w:r>
        <w:rPr>
          <w:rFonts w:ascii="Arial" w:hAnsi="Arial" w:cs="Arial"/>
          <w:b/>
          <w:bCs/>
          <w:szCs w:val="18"/>
        </w:rPr>
        <w:t xml:space="preserve"> social &amp; </w:t>
      </w:r>
      <w:proofErr w:type="spellStart"/>
      <w:r>
        <w:rPr>
          <w:rFonts w:ascii="Arial" w:hAnsi="Arial" w:cs="Arial"/>
          <w:b/>
          <w:bCs/>
          <w:szCs w:val="18"/>
        </w:rPr>
        <w:t>green</w:t>
      </w:r>
      <w:proofErr w:type="spellEnd"/>
      <w:r>
        <w:rPr>
          <w:rFonts w:ascii="Arial" w:hAnsi="Arial" w:cs="Arial"/>
          <w:b/>
          <w:bCs/>
          <w:szCs w:val="18"/>
        </w:rPr>
        <w:t xml:space="preserve"> IT </w:t>
      </w:r>
    </w:p>
    <w:p w14:paraId="0A1E2639" w14:textId="7035B7D4" w:rsidR="00217CFD" w:rsidRDefault="00F54C9E" w:rsidP="00B5016D">
      <w:pPr>
        <w:tabs>
          <w:tab w:val="left" w:pos="6804"/>
        </w:tabs>
        <w:rPr>
          <w:rFonts w:ascii="Arial" w:hAnsi="Arial" w:cs="Arial"/>
          <w:bCs/>
          <w:sz w:val="20"/>
          <w:szCs w:val="18"/>
        </w:rPr>
      </w:pPr>
      <w:r w:rsidRPr="00F54C9E">
        <w:rPr>
          <w:rFonts w:ascii="Arial" w:hAnsi="Arial" w:cs="Arial"/>
          <w:bCs/>
          <w:sz w:val="20"/>
          <w:szCs w:val="18"/>
        </w:rPr>
        <w:t>Ausgediente Laptops und Handys schonen bei Wanzl ab sofort die Umwelt und fördern Inklusion</w:t>
      </w:r>
      <w:r w:rsidRPr="00F54C9E" w:rsidDel="00F54C9E">
        <w:rPr>
          <w:rFonts w:ascii="Arial" w:hAnsi="Arial" w:cs="Arial"/>
          <w:bCs/>
          <w:sz w:val="20"/>
          <w:szCs w:val="18"/>
        </w:rPr>
        <w:t xml:space="preserve"> </w:t>
      </w:r>
    </w:p>
    <w:p w14:paraId="4F5BDAB3" w14:textId="77777777" w:rsidR="004A2A4D" w:rsidRPr="004A2A4D" w:rsidRDefault="004A2A4D" w:rsidP="00812DD3">
      <w:pPr>
        <w:tabs>
          <w:tab w:val="left" w:pos="6804"/>
        </w:tabs>
        <w:spacing w:before="120"/>
        <w:rPr>
          <w:rFonts w:ascii="Arial" w:hAnsi="Arial" w:cs="Arial"/>
          <w:bCs/>
          <w:sz w:val="20"/>
          <w:szCs w:val="18"/>
        </w:rPr>
      </w:pPr>
    </w:p>
    <w:p w14:paraId="37DBAB9B" w14:textId="46AEB408" w:rsidR="00EA42EC" w:rsidRDefault="00812DD3" w:rsidP="00626AED">
      <w:pPr>
        <w:tabs>
          <w:tab w:val="left" w:pos="6804"/>
        </w:tabs>
        <w:spacing w:line="360" w:lineRule="auto"/>
        <w:jc w:val="both"/>
        <w:rPr>
          <w:rFonts w:ascii="Arial" w:hAnsi="Arial" w:cs="Arial"/>
          <w:bCs/>
          <w:sz w:val="20"/>
          <w:szCs w:val="18"/>
        </w:rPr>
      </w:pPr>
      <w:r>
        <w:rPr>
          <w:rFonts w:ascii="Arial" w:hAnsi="Arial" w:cs="Arial"/>
          <w:bCs/>
          <w:sz w:val="20"/>
          <w:szCs w:val="18"/>
        </w:rPr>
        <w:t xml:space="preserve">Leipheim, </w:t>
      </w:r>
      <w:r w:rsidR="00BC0A35" w:rsidRPr="00BC0A35">
        <w:rPr>
          <w:rFonts w:ascii="Arial" w:hAnsi="Arial" w:cs="Arial"/>
          <w:bCs/>
          <w:sz w:val="20"/>
          <w:szCs w:val="18"/>
        </w:rPr>
        <w:t>Oktober</w:t>
      </w:r>
      <w:r w:rsidR="00C51C05">
        <w:rPr>
          <w:rFonts w:ascii="Arial" w:hAnsi="Arial" w:cs="Arial"/>
          <w:bCs/>
          <w:sz w:val="20"/>
          <w:szCs w:val="18"/>
        </w:rPr>
        <w:t xml:space="preserve"> </w:t>
      </w:r>
      <w:r w:rsidR="000F6874">
        <w:rPr>
          <w:rFonts w:ascii="Arial" w:hAnsi="Arial" w:cs="Arial"/>
          <w:bCs/>
          <w:sz w:val="20"/>
          <w:szCs w:val="18"/>
        </w:rPr>
        <w:t>202</w:t>
      </w:r>
      <w:r w:rsidR="00E4557A">
        <w:rPr>
          <w:rFonts w:ascii="Arial" w:hAnsi="Arial" w:cs="Arial"/>
          <w:bCs/>
          <w:sz w:val="20"/>
          <w:szCs w:val="18"/>
        </w:rPr>
        <w:t>3</w:t>
      </w:r>
    </w:p>
    <w:p w14:paraId="70AE6C5B" w14:textId="7F155413" w:rsidR="00E900B6" w:rsidRPr="00E900B6" w:rsidRDefault="00E900B6" w:rsidP="00E900B6">
      <w:pPr>
        <w:pStyle w:val="StandardWeb"/>
        <w:spacing w:line="360" w:lineRule="auto"/>
        <w:jc w:val="both"/>
        <w:rPr>
          <w:rFonts w:ascii="Arial" w:hAnsi="Arial" w:cs="Arial"/>
          <w:bCs/>
          <w:sz w:val="20"/>
          <w:szCs w:val="18"/>
        </w:rPr>
      </w:pPr>
      <w:r w:rsidRPr="00E900B6">
        <w:rPr>
          <w:rFonts w:ascii="Arial" w:hAnsi="Arial" w:cs="Arial"/>
          <w:bCs/>
          <w:sz w:val="20"/>
          <w:szCs w:val="18"/>
        </w:rPr>
        <w:t xml:space="preserve">Green IT umfasst weit mehr als papierloses Arbeiten. Green IT bedeutet unter anderem auch einen verantwortungsvollen Umgang bei der Anschaffung und der Entsorgung oder idealerweise der Weiterverwertung von verwendeter Firmenhardware. </w:t>
      </w:r>
      <w:r w:rsidR="00B06399">
        <w:rPr>
          <w:rFonts w:ascii="Arial" w:hAnsi="Arial" w:cs="Arial"/>
          <w:bCs/>
          <w:sz w:val="20"/>
          <w:szCs w:val="18"/>
        </w:rPr>
        <w:t xml:space="preserve">Das Leipheimer Unternehmen </w:t>
      </w:r>
      <w:r w:rsidRPr="00E900B6">
        <w:rPr>
          <w:rFonts w:ascii="Arial" w:hAnsi="Arial" w:cs="Arial"/>
          <w:bCs/>
          <w:sz w:val="20"/>
          <w:szCs w:val="18"/>
        </w:rPr>
        <w:t>Wanzl</w:t>
      </w:r>
      <w:r w:rsidR="002B60E5">
        <w:rPr>
          <w:rFonts w:ascii="Arial" w:hAnsi="Arial" w:cs="Arial"/>
          <w:bCs/>
          <w:sz w:val="20"/>
          <w:szCs w:val="18"/>
        </w:rPr>
        <w:t xml:space="preserve">, das erst kürzlich der weltweit größten freiwilligen Nachhaltigkeitsinitiative UN Global Compact </w:t>
      </w:r>
      <w:r w:rsidR="000B6CEA">
        <w:rPr>
          <w:rFonts w:ascii="Arial" w:hAnsi="Arial" w:cs="Arial"/>
          <w:bCs/>
          <w:sz w:val="20"/>
          <w:szCs w:val="18"/>
        </w:rPr>
        <w:t xml:space="preserve">beigetreten </w:t>
      </w:r>
      <w:r w:rsidR="002B60E5">
        <w:rPr>
          <w:rFonts w:ascii="Arial" w:hAnsi="Arial" w:cs="Arial"/>
          <w:bCs/>
          <w:sz w:val="20"/>
          <w:szCs w:val="18"/>
        </w:rPr>
        <w:t xml:space="preserve">ist, </w:t>
      </w:r>
      <w:r w:rsidRPr="00E900B6">
        <w:rPr>
          <w:rFonts w:ascii="Arial" w:hAnsi="Arial" w:cs="Arial"/>
          <w:bCs/>
          <w:sz w:val="20"/>
          <w:szCs w:val="18"/>
        </w:rPr>
        <w:t>arbeitet ab sofort mit dem IT-</w:t>
      </w:r>
      <w:proofErr w:type="spellStart"/>
      <w:r w:rsidRPr="00E900B6">
        <w:rPr>
          <w:rFonts w:ascii="Arial" w:hAnsi="Arial" w:cs="Arial"/>
          <w:bCs/>
          <w:sz w:val="20"/>
          <w:szCs w:val="18"/>
        </w:rPr>
        <w:t>Refurbisher</w:t>
      </w:r>
      <w:proofErr w:type="spellEnd"/>
      <w:r w:rsidRPr="00E900B6">
        <w:rPr>
          <w:rFonts w:ascii="Arial" w:hAnsi="Arial" w:cs="Arial"/>
          <w:bCs/>
          <w:sz w:val="20"/>
          <w:szCs w:val="18"/>
        </w:rPr>
        <w:t xml:space="preserve"> </w:t>
      </w:r>
      <w:proofErr w:type="spellStart"/>
      <w:r w:rsidRPr="00E900B6">
        <w:rPr>
          <w:rFonts w:ascii="Arial" w:hAnsi="Arial" w:cs="Arial"/>
          <w:bCs/>
          <w:sz w:val="20"/>
          <w:szCs w:val="18"/>
        </w:rPr>
        <w:t>AfB</w:t>
      </w:r>
      <w:proofErr w:type="spellEnd"/>
      <w:r w:rsidRPr="00E900B6">
        <w:rPr>
          <w:rFonts w:ascii="Arial" w:hAnsi="Arial" w:cs="Arial"/>
          <w:bCs/>
          <w:sz w:val="20"/>
          <w:szCs w:val="18"/>
        </w:rPr>
        <w:t xml:space="preserve"> social &amp; </w:t>
      </w:r>
      <w:proofErr w:type="spellStart"/>
      <w:r w:rsidRPr="00E900B6">
        <w:rPr>
          <w:rFonts w:ascii="Arial" w:hAnsi="Arial" w:cs="Arial"/>
          <w:bCs/>
          <w:sz w:val="20"/>
          <w:szCs w:val="18"/>
        </w:rPr>
        <w:t>green</w:t>
      </w:r>
      <w:proofErr w:type="spellEnd"/>
      <w:r w:rsidRPr="00E900B6">
        <w:rPr>
          <w:rFonts w:ascii="Arial" w:hAnsi="Arial" w:cs="Arial"/>
          <w:bCs/>
          <w:sz w:val="20"/>
          <w:szCs w:val="18"/>
        </w:rPr>
        <w:t xml:space="preserve"> IT zusammen</w:t>
      </w:r>
      <w:r w:rsidR="002B60E5">
        <w:rPr>
          <w:rFonts w:ascii="Arial" w:hAnsi="Arial" w:cs="Arial"/>
          <w:bCs/>
          <w:sz w:val="20"/>
          <w:szCs w:val="18"/>
        </w:rPr>
        <w:t xml:space="preserve">. </w:t>
      </w:r>
      <w:bookmarkStart w:id="0" w:name="_Hlk147754393"/>
      <w:proofErr w:type="spellStart"/>
      <w:r w:rsidR="00273696" w:rsidRPr="00270B9F">
        <w:rPr>
          <w:rFonts w:ascii="Arial" w:hAnsi="Arial" w:cs="Arial"/>
          <w:bCs/>
          <w:sz w:val="20"/>
          <w:szCs w:val="18"/>
        </w:rPr>
        <w:t>AfB</w:t>
      </w:r>
      <w:proofErr w:type="spellEnd"/>
      <w:r w:rsidR="00273696" w:rsidRPr="00270B9F">
        <w:rPr>
          <w:rFonts w:ascii="Arial" w:hAnsi="Arial" w:cs="Arial"/>
          <w:bCs/>
          <w:sz w:val="20"/>
          <w:szCs w:val="18"/>
        </w:rPr>
        <w:t xml:space="preserve"> ist ein vielfach ausgezeichnetes Inklusionsunternehmen, in dem Menschen mit und ohne Behinderung auf dem regulären Arbeitsmarkt zusammenarbeiten. Dadurch wird die gesellschaftliche Teilhabe von Menschen mit Behinderung gefördert.</w:t>
      </w:r>
      <w:r w:rsidR="00DF6D9F" w:rsidRPr="00270B9F">
        <w:rPr>
          <w:rFonts w:ascii="Arial" w:hAnsi="Arial" w:cs="Arial"/>
          <w:bCs/>
          <w:sz w:val="20"/>
          <w:szCs w:val="18"/>
        </w:rPr>
        <w:t xml:space="preserve"> Es ist spezialisiert</w:t>
      </w:r>
      <w:r w:rsidR="00380D94" w:rsidRPr="00270B9F">
        <w:rPr>
          <w:rFonts w:ascii="Arial" w:hAnsi="Arial" w:cs="Arial"/>
          <w:bCs/>
          <w:sz w:val="20"/>
          <w:szCs w:val="18"/>
        </w:rPr>
        <w:t xml:space="preserve"> </w:t>
      </w:r>
      <w:r w:rsidR="0071187F" w:rsidRPr="00270B9F">
        <w:rPr>
          <w:rFonts w:ascii="Arial" w:hAnsi="Arial" w:cs="Arial"/>
          <w:bCs/>
          <w:sz w:val="20"/>
          <w:szCs w:val="18"/>
        </w:rPr>
        <w:t xml:space="preserve">auf die </w:t>
      </w:r>
      <w:r w:rsidR="002B60E5" w:rsidRPr="00270B9F">
        <w:rPr>
          <w:rFonts w:ascii="Arial" w:hAnsi="Arial" w:cs="Arial"/>
          <w:bCs/>
          <w:sz w:val="20"/>
          <w:szCs w:val="18"/>
        </w:rPr>
        <w:t xml:space="preserve">umweltfreundliche und ressourcenschonende </w:t>
      </w:r>
      <w:r w:rsidR="0071187F" w:rsidRPr="00270B9F">
        <w:rPr>
          <w:rFonts w:ascii="Arial" w:hAnsi="Arial" w:cs="Arial"/>
          <w:bCs/>
          <w:sz w:val="20"/>
          <w:szCs w:val="18"/>
        </w:rPr>
        <w:t>Wiederaufbereitung von IT-Hardware.</w:t>
      </w:r>
      <w:bookmarkEnd w:id="0"/>
    </w:p>
    <w:p w14:paraId="76D0AF09" w14:textId="1777B1B5" w:rsidR="00C94D23" w:rsidRPr="00E900B6" w:rsidRDefault="00C94D23" w:rsidP="00C94D23">
      <w:pPr>
        <w:pStyle w:val="StandardWeb"/>
        <w:spacing w:line="360" w:lineRule="auto"/>
        <w:jc w:val="both"/>
        <w:rPr>
          <w:rFonts w:ascii="Arial" w:hAnsi="Arial" w:cs="Arial"/>
          <w:bCs/>
          <w:sz w:val="20"/>
          <w:szCs w:val="18"/>
        </w:rPr>
      </w:pPr>
      <w:r>
        <w:rPr>
          <w:rFonts w:ascii="Arial" w:hAnsi="Arial" w:cs="Arial"/>
          <w:bCs/>
          <w:sz w:val="20"/>
          <w:szCs w:val="18"/>
        </w:rPr>
        <w:t>„</w:t>
      </w:r>
      <w:r w:rsidRPr="00740485">
        <w:rPr>
          <w:rFonts w:ascii="Arial" w:hAnsi="Arial" w:cs="Arial"/>
          <w:bCs/>
          <w:sz w:val="20"/>
          <w:szCs w:val="18"/>
        </w:rPr>
        <w:t xml:space="preserve">Wir freuen uns sehr, mit </w:t>
      </w:r>
      <w:proofErr w:type="spellStart"/>
      <w:r w:rsidRPr="00740485">
        <w:rPr>
          <w:rFonts w:ascii="Arial" w:hAnsi="Arial" w:cs="Arial"/>
          <w:bCs/>
          <w:sz w:val="20"/>
          <w:szCs w:val="18"/>
        </w:rPr>
        <w:t>AfB</w:t>
      </w:r>
      <w:proofErr w:type="spellEnd"/>
      <w:r w:rsidRPr="00740485">
        <w:rPr>
          <w:rFonts w:ascii="Arial" w:hAnsi="Arial" w:cs="Arial"/>
          <w:bCs/>
          <w:sz w:val="20"/>
          <w:szCs w:val="18"/>
        </w:rPr>
        <w:t xml:space="preserve"> social &amp; </w:t>
      </w:r>
      <w:proofErr w:type="spellStart"/>
      <w:r w:rsidRPr="00740485">
        <w:rPr>
          <w:rFonts w:ascii="Arial" w:hAnsi="Arial" w:cs="Arial"/>
          <w:bCs/>
          <w:sz w:val="20"/>
          <w:szCs w:val="18"/>
        </w:rPr>
        <w:t>green</w:t>
      </w:r>
      <w:proofErr w:type="spellEnd"/>
      <w:r w:rsidRPr="00740485">
        <w:rPr>
          <w:rFonts w:ascii="Arial" w:hAnsi="Arial" w:cs="Arial"/>
          <w:bCs/>
          <w:sz w:val="20"/>
          <w:szCs w:val="18"/>
        </w:rPr>
        <w:t xml:space="preserve"> IT zusammenzuarbeiten</w:t>
      </w:r>
      <w:r>
        <w:rPr>
          <w:rFonts w:ascii="Arial" w:hAnsi="Arial" w:cs="Arial"/>
          <w:bCs/>
          <w:sz w:val="20"/>
          <w:szCs w:val="18"/>
        </w:rPr>
        <w:t>“</w:t>
      </w:r>
      <w:r w:rsidRPr="00740485">
        <w:rPr>
          <w:rFonts w:ascii="Arial" w:hAnsi="Arial" w:cs="Arial"/>
          <w:bCs/>
          <w:sz w:val="20"/>
          <w:szCs w:val="18"/>
        </w:rPr>
        <w:t>, sagt</w:t>
      </w:r>
      <w:r w:rsidR="00340B1C" w:rsidRPr="00340B1C">
        <w:t xml:space="preserve"> </w:t>
      </w:r>
      <w:bookmarkStart w:id="1" w:name="_Hlk146204396"/>
      <w:r w:rsidR="00340B1C" w:rsidRPr="00340B1C">
        <w:rPr>
          <w:rFonts w:ascii="Arial" w:hAnsi="Arial" w:cs="Arial"/>
          <w:bCs/>
          <w:sz w:val="20"/>
          <w:szCs w:val="18"/>
        </w:rPr>
        <w:t>Andreas Starzmann</w:t>
      </w:r>
      <w:r w:rsidR="00340B1C">
        <w:rPr>
          <w:rFonts w:ascii="Arial" w:hAnsi="Arial" w:cs="Arial"/>
          <w:bCs/>
          <w:sz w:val="20"/>
          <w:szCs w:val="18"/>
        </w:rPr>
        <w:t xml:space="preserve">, </w:t>
      </w:r>
      <w:r w:rsidR="00340B1C" w:rsidRPr="00340B1C">
        <w:rPr>
          <w:rFonts w:ascii="Arial" w:hAnsi="Arial" w:cs="Arial"/>
          <w:bCs/>
          <w:sz w:val="20"/>
          <w:szCs w:val="18"/>
        </w:rPr>
        <w:t>Chief Technology Officer</w:t>
      </w:r>
      <w:r w:rsidR="00340B1C">
        <w:rPr>
          <w:rFonts w:ascii="Arial" w:hAnsi="Arial" w:cs="Arial"/>
          <w:bCs/>
          <w:sz w:val="20"/>
          <w:szCs w:val="18"/>
        </w:rPr>
        <w:t xml:space="preserve"> </w:t>
      </w:r>
      <w:r w:rsidRPr="002860EF">
        <w:rPr>
          <w:rFonts w:ascii="Arial" w:hAnsi="Arial" w:cs="Arial"/>
          <w:bCs/>
          <w:sz w:val="20"/>
          <w:szCs w:val="18"/>
        </w:rPr>
        <w:t>von Wanzl</w:t>
      </w:r>
      <w:r w:rsidRPr="00740485">
        <w:rPr>
          <w:rFonts w:ascii="Arial" w:hAnsi="Arial" w:cs="Arial"/>
          <w:bCs/>
          <w:sz w:val="20"/>
          <w:szCs w:val="18"/>
        </w:rPr>
        <w:t>.</w:t>
      </w:r>
      <w:bookmarkEnd w:id="1"/>
      <w:r w:rsidRPr="00740485">
        <w:rPr>
          <w:rFonts w:ascii="Arial" w:hAnsi="Arial" w:cs="Arial"/>
          <w:bCs/>
          <w:sz w:val="20"/>
          <w:szCs w:val="18"/>
        </w:rPr>
        <w:t xml:space="preserve"> </w:t>
      </w:r>
      <w:r>
        <w:rPr>
          <w:rFonts w:ascii="Arial" w:hAnsi="Arial" w:cs="Arial"/>
          <w:bCs/>
          <w:sz w:val="20"/>
          <w:szCs w:val="18"/>
        </w:rPr>
        <w:t>„</w:t>
      </w:r>
      <w:r w:rsidRPr="00740485">
        <w:rPr>
          <w:rFonts w:ascii="Arial" w:hAnsi="Arial" w:cs="Arial"/>
          <w:bCs/>
          <w:sz w:val="20"/>
          <w:szCs w:val="18"/>
        </w:rPr>
        <w:t xml:space="preserve">Diese Kooperation bietet uns nicht nur eine nachhaltige und umweltfreundliche Möglichkeit, unsere ausgemusterten Geräte zu recyceln, sondern auch eine Gelegenheit, die Arbeit von </w:t>
      </w:r>
      <w:proofErr w:type="spellStart"/>
      <w:r w:rsidRPr="00740485">
        <w:rPr>
          <w:rFonts w:ascii="Arial" w:hAnsi="Arial" w:cs="Arial"/>
          <w:bCs/>
          <w:sz w:val="20"/>
          <w:szCs w:val="18"/>
        </w:rPr>
        <w:t>AfB</w:t>
      </w:r>
      <w:proofErr w:type="spellEnd"/>
      <w:r w:rsidRPr="00740485">
        <w:rPr>
          <w:rFonts w:ascii="Arial" w:hAnsi="Arial" w:cs="Arial"/>
          <w:bCs/>
          <w:sz w:val="20"/>
          <w:szCs w:val="18"/>
        </w:rPr>
        <w:t xml:space="preserve"> zu unterstützen und Menschen mit Behinderungen zu fördern.</w:t>
      </w:r>
      <w:r>
        <w:rPr>
          <w:rFonts w:ascii="Arial" w:hAnsi="Arial" w:cs="Arial"/>
          <w:bCs/>
          <w:sz w:val="20"/>
          <w:szCs w:val="18"/>
        </w:rPr>
        <w:t>“</w:t>
      </w:r>
      <w:r w:rsidRPr="00C94D23">
        <w:rPr>
          <w:rFonts w:ascii="Arial" w:hAnsi="Arial" w:cs="Arial"/>
          <w:bCs/>
          <w:sz w:val="20"/>
          <w:szCs w:val="18"/>
        </w:rPr>
        <w:t xml:space="preserve"> </w:t>
      </w:r>
      <w:bookmarkStart w:id="2" w:name="_Hlk136001808"/>
      <w:r w:rsidR="00E75309" w:rsidRPr="00E75309">
        <w:rPr>
          <w:rFonts w:ascii="Arial" w:hAnsi="Arial" w:cs="Arial"/>
          <w:bCs/>
          <w:sz w:val="20"/>
          <w:szCs w:val="18"/>
        </w:rPr>
        <w:t>Nicolai Gräff</w:t>
      </w:r>
      <w:r w:rsidR="00E75309">
        <w:rPr>
          <w:rFonts w:ascii="Arial" w:hAnsi="Arial" w:cs="Arial"/>
          <w:bCs/>
          <w:sz w:val="20"/>
          <w:szCs w:val="18"/>
        </w:rPr>
        <w:t xml:space="preserve"> </w:t>
      </w:r>
      <w:r w:rsidR="00E75309" w:rsidRPr="00E75309">
        <w:rPr>
          <w:rFonts w:ascii="Arial" w:hAnsi="Arial" w:cs="Arial"/>
          <w:bCs/>
          <w:sz w:val="20"/>
          <w:szCs w:val="18"/>
        </w:rPr>
        <w:t>Partnermanager</w:t>
      </w:r>
      <w:r w:rsidR="00E75309">
        <w:rPr>
          <w:rFonts w:ascii="Arial" w:hAnsi="Arial" w:cs="Arial"/>
          <w:bCs/>
          <w:sz w:val="20"/>
          <w:szCs w:val="18"/>
        </w:rPr>
        <w:t xml:space="preserve"> </w:t>
      </w:r>
      <w:r w:rsidRPr="00645878">
        <w:rPr>
          <w:rFonts w:ascii="Arial" w:hAnsi="Arial" w:cs="Arial"/>
          <w:bCs/>
          <w:sz w:val="20"/>
          <w:szCs w:val="18"/>
        </w:rPr>
        <w:t xml:space="preserve">von </w:t>
      </w:r>
      <w:proofErr w:type="spellStart"/>
      <w:r w:rsidRPr="00645878">
        <w:rPr>
          <w:rFonts w:ascii="Arial" w:hAnsi="Arial" w:cs="Arial"/>
          <w:bCs/>
          <w:sz w:val="20"/>
          <w:szCs w:val="18"/>
        </w:rPr>
        <w:t>AfB</w:t>
      </w:r>
      <w:proofErr w:type="spellEnd"/>
      <w:r w:rsidRPr="00645878">
        <w:rPr>
          <w:rFonts w:ascii="Arial" w:hAnsi="Arial" w:cs="Arial"/>
          <w:bCs/>
          <w:sz w:val="20"/>
          <w:szCs w:val="18"/>
        </w:rPr>
        <w:t xml:space="preserve"> social &amp; </w:t>
      </w:r>
      <w:proofErr w:type="spellStart"/>
      <w:r w:rsidRPr="00645878">
        <w:rPr>
          <w:rFonts w:ascii="Arial" w:hAnsi="Arial" w:cs="Arial"/>
          <w:bCs/>
          <w:sz w:val="20"/>
          <w:szCs w:val="18"/>
        </w:rPr>
        <w:t>green</w:t>
      </w:r>
      <w:proofErr w:type="spellEnd"/>
      <w:r w:rsidRPr="00645878">
        <w:rPr>
          <w:rFonts w:ascii="Arial" w:hAnsi="Arial" w:cs="Arial"/>
          <w:bCs/>
          <w:sz w:val="20"/>
          <w:szCs w:val="18"/>
        </w:rPr>
        <w:t xml:space="preserve"> IT</w:t>
      </w:r>
      <w:r>
        <w:rPr>
          <w:rFonts w:ascii="Arial" w:hAnsi="Arial" w:cs="Arial"/>
          <w:bCs/>
          <w:sz w:val="20"/>
          <w:szCs w:val="18"/>
        </w:rPr>
        <w:t xml:space="preserve"> freut sich ebenfalls über die neue Partnerschaft: </w:t>
      </w:r>
      <w:r w:rsidRPr="00645878">
        <w:rPr>
          <w:rFonts w:ascii="Arial" w:hAnsi="Arial" w:cs="Arial"/>
          <w:bCs/>
          <w:sz w:val="20"/>
          <w:szCs w:val="18"/>
        </w:rPr>
        <w:t xml:space="preserve">„Im Namen von </w:t>
      </w:r>
      <w:proofErr w:type="spellStart"/>
      <w:r w:rsidRPr="00645878">
        <w:rPr>
          <w:rFonts w:ascii="Arial" w:hAnsi="Arial" w:cs="Arial"/>
          <w:bCs/>
          <w:sz w:val="20"/>
          <w:szCs w:val="18"/>
        </w:rPr>
        <w:t>AfB</w:t>
      </w:r>
      <w:proofErr w:type="spellEnd"/>
      <w:r w:rsidRPr="00645878">
        <w:rPr>
          <w:rFonts w:ascii="Arial" w:hAnsi="Arial" w:cs="Arial"/>
          <w:bCs/>
          <w:sz w:val="20"/>
          <w:szCs w:val="18"/>
        </w:rPr>
        <w:t xml:space="preserve"> social &amp; </w:t>
      </w:r>
      <w:proofErr w:type="spellStart"/>
      <w:r w:rsidRPr="00645878">
        <w:rPr>
          <w:rFonts w:ascii="Arial" w:hAnsi="Arial" w:cs="Arial"/>
          <w:bCs/>
          <w:sz w:val="20"/>
          <w:szCs w:val="18"/>
        </w:rPr>
        <w:t>green</w:t>
      </w:r>
      <w:proofErr w:type="spellEnd"/>
      <w:r w:rsidRPr="00645878">
        <w:rPr>
          <w:rFonts w:ascii="Arial" w:hAnsi="Arial" w:cs="Arial"/>
          <w:bCs/>
          <w:sz w:val="20"/>
          <w:szCs w:val="18"/>
        </w:rPr>
        <w:t xml:space="preserve"> IT begrüßen wir die Firma Wanzl als neuen Partner und bedanken uns für das Vertrauen in unsere Dienstleistungen</w:t>
      </w:r>
      <w:r>
        <w:rPr>
          <w:rFonts w:ascii="Arial" w:hAnsi="Arial" w:cs="Arial"/>
          <w:bCs/>
          <w:sz w:val="20"/>
          <w:szCs w:val="18"/>
        </w:rPr>
        <w:t xml:space="preserve">. </w:t>
      </w:r>
      <w:r w:rsidRPr="00645878">
        <w:rPr>
          <w:rFonts w:ascii="Arial" w:hAnsi="Arial" w:cs="Arial"/>
          <w:bCs/>
          <w:sz w:val="20"/>
          <w:szCs w:val="18"/>
        </w:rPr>
        <w:t xml:space="preserve">Durch die Kooperation mit unseren über 1.600 </w:t>
      </w:r>
      <w:r>
        <w:rPr>
          <w:rFonts w:ascii="Arial" w:hAnsi="Arial" w:cs="Arial"/>
          <w:bCs/>
          <w:sz w:val="20"/>
          <w:szCs w:val="18"/>
        </w:rPr>
        <w:t>IT-</w:t>
      </w:r>
      <w:r w:rsidRPr="00645878">
        <w:rPr>
          <w:rFonts w:ascii="Arial" w:hAnsi="Arial" w:cs="Arial"/>
          <w:bCs/>
          <w:sz w:val="20"/>
          <w:szCs w:val="18"/>
        </w:rPr>
        <w:t xml:space="preserve">Partnern treiben wir gemeinsam unsere Mission der Inklusion </w:t>
      </w:r>
      <w:r w:rsidR="00E75309">
        <w:rPr>
          <w:rFonts w:ascii="Arial" w:hAnsi="Arial" w:cs="Arial"/>
          <w:bCs/>
          <w:sz w:val="20"/>
          <w:szCs w:val="18"/>
        </w:rPr>
        <w:t xml:space="preserve">auf dem Arbeitsmarkt </w:t>
      </w:r>
      <w:r w:rsidRPr="00645878">
        <w:rPr>
          <w:rFonts w:ascii="Arial" w:hAnsi="Arial" w:cs="Arial"/>
          <w:bCs/>
          <w:sz w:val="20"/>
          <w:szCs w:val="18"/>
        </w:rPr>
        <w:t>und umweltfreundlichen IT-Wiederaufbereitung voran.“</w:t>
      </w:r>
      <w:bookmarkEnd w:id="2"/>
    </w:p>
    <w:p w14:paraId="04767A4A" w14:textId="4360EC01" w:rsidR="009530CD" w:rsidRDefault="009530CD" w:rsidP="009530CD">
      <w:pPr>
        <w:pStyle w:val="StandardWeb"/>
        <w:spacing w:line="360" w:lineRule="auto"/>
        <w:jc w:val="both"/>
        <w:rPr>
          <w:rFonts w:ascii="Arial" w:hAnsi="Arial" w:cs="Arial"/>
          <w:bCs/>
          <w:sz w:val="20"/>
          <w:szCs w:val="18"/>
        </w:rPr>
      </w:pPr>
      <w:r w:rsidRPr="00BC0A35">
        <w:rPr>
          <w:rFonts w:ascii="Arial" w:hAnsi="Arial" w:cs="Arial"/>
          <w:bCs/>
          <w:sz w:val="20"/>
          <w:szCs w:val="18"/>
        </w:rPr>
        <w:t xml:space="preserve">In einer modernen </w:t>
      </w:r>
      <w:r w:rsidR="00677634" w:rsidRPr="00BC0A35">
        <w:rPr>
          <w:rFonts w:ascii="Arial" w:hAnsi="Arial" w:cs="Arial"/>
          <w:bCs/>
          <w:sz w:val="20"/>
          <w:szCs w:val="18"/>
        </w:rPr>
        <w:t>Unternehmens-</w:t>
      </w:r>
      <w:r w:rsidRPr="00BC0A35">
        <w:rPr>
          <w:rFonts w:ascii="Arial" w:hAnsi="Arial" w:cs="Arial"/>
          <w:bCs/>
          <w:sz w:val="20"/>
          <w:szCs w:val="18"/>
        </w:rPr>
        <w:t>IT fallen regelmäßig große Mengen an Altgeräten</w:t>
      </w:r>
      <w:r w:rsidR="00DF6D9F" w:rsidRPr="00BC0A35">
        <w:rPr>
          <w:rFonts w:ascii="Arial" w:hAnsi="Arial" w:cs="Arial"/>
          <w:bCs/>
          <w:sz w:val="20"/>
          <w:szCs w:val="18"/>
        </w:rPr>
        <w:t xml:space="preserve"> an – </w:t>
      </w:r>
      <w:r w:rsidRPr="00BC0A35">
        <w:rPr>
          <w:rFonts w:ascii="Arial" w:hAnsi="Arial" w:cs="Arial"/>
          <w:bCs/>
          <w:sz w:val="20"/>
          <w:szCs w:val="18"/>
        </w:rPr>
        <w:t xml:space="preserve">von Laptops über Smartphones bis zu Netzteilen. </w:t>
      </w:r>
      <w:r w:rsidR="00677634" w:rsidRPr="00BC0A35">
        <w:rPr>
          <w:rFonts w:ascii="Arial" w:hAnsi="Arial" w:cs="Arial"/>
          <w:bCs/>
          <w:sz w:val="20"/>
          <w:szCs w:val="18"/>
        </w:rPr>
        <w:t>Es ist</w:t>
      </w:r>
      <w:r w:rsidRPr="00BC0A35">
        <w:rPr>
          <w:rFonts w:ascii="Arial" w:hAnsi="Arial" w:cs="Arial"/>
          <w:bCs/>
          <w:sz w:val="20"/>
          <w:szCs w:val="18"/>
        </w:rPr>
        <w:t xml:space="preserve"> eine Herausforderung, diese gemäß den Anforderungen des Datenschutzes und der Informationssicherheit professionell zu verwerten und dementsprechend mit einem erheblichen Arbeitsaufwand verbunden.</w:t>
      </w:r>
      <w:r w:rsidR="001D113F" w:rsidRPr="00BC0A35">
        <w:rPr>
          <w:rFonts w:ascii="Arial" w:hAnsi="Arial" w:cs="Arial"/>
          <w:bCs/>
          <w:sz w:val="20"/>
          <w:szCs w:val="18"/>
        </w:rPr>
        <w:t xml:space="preserve"> „Verschrotten widerstrebte mir persönlich schon immer und passt auch nicht mehr in die heutige Zeit. Unser Lager an Altgeräten ist stetig immer weiter angewachsen, in der Hoffnung, sie nochmal verwenden zu können</w:t>
      </w:r>
      <w:r w:rsidR="00DF6D9F" w:rsidRPr="00BC0A35">
        <w:rPr>
          <w:rFonts w:ascii="Arial" w:hAnsi="Arial" w:cs="Arial"/>
          <w:bCs/>
          <w:sz w:val="20"/>
          <w:szCs w:val="18"/>
        </w:rPr>
        <w:t xml:space="preserve">“, erzählt Dierk Meissner, Senior </w:t>
      </w:r>
      <w:proofErr w:type="spellStart"/>
      <w:r w:rsidR="00DF6D9F" w:rsidRPr="00BC0A35">
        <w:rPr>
          <w:rFonts w:ascii="Arial" w:hAnsi="Arial" w:cs="Arial"/>
          <w:bCs/>
          <w:sz w:val="20"/>
          <w:szCs w:val="18"/>
        </w:rPr>
        <w:t>Vice</w:t>
      </w:r>
      <w:proofErr w:type="spellEnd"/>
      <w:r w:rsidR="00DF6D9F" w:rsidRPr="00BC0A35">
        <w:rPr>
          <w:rFonts w:ascii="Arial" w:hAnsi="Arial" w:cs="Arial"/>
          <w:bCs/>
          <w:sz w:val="20"/>
          <w:szCs w:val="18"/>
        </w:rPr>
        <w:t xml:space="preserve"> </w:t>
      </w:r>
      <w:proofErr w:type="spellStart"/>
      <w:r w:rsidR="00DF6D9F" w:rsidRPr="00BC0A35">
        <w:rPr>
          <w:rFonts w:ascii="Arial" w:hAnsi="Arial" w:cs="Arial"/>
          <w:bCs/>
          <w:sz w:val="20"/>
          <w:szCs w:val="18"/>
        </w:rPr>
        <w:t>President</w:t>
      </w:r>
      <w:proofErr w:type="spellEnd"/>
      <w:r w:rsidR="00DF6D9F" w:rsidRPr="00BC0A35">
        <w:rPr>
          <w:rFonts w:ascii="Arial" w:hAnsi="Arial" w:cs="Arial"/>
          <w:bCs/>
          <w:sz w:val="20"/>
          <w:szCs w:val="18"/>
        </w:rPr>
        <w:t xml:space="preserve"> Global IT von Wanzl</w:t>
      </w:r>
      <w:r w:rsidR="00D87730" w:rsidRPr="00BC0A35">
        <w:rPr>
          <w:rFonts w:ascii="Arial" w:hAnsi="Arial" w:cs="Arial"/>
          <w:bCs/>
          <w:sz w:val="20"/>
          <w:szCs w:val="18"/>
        </w:rPr>
        <w:t>,</w:t>
      </w:r>
      <w:r w:rsidR="00DF6D9F" w:rsidRPr="00BC0A35">
        <w:rPr>
          <w:rFonts w:ascii="Arial" w:hAnsi="Arial" w:cs="Arial"/>
          <w:bCs/>
          <w:sz w:val="20"/>
          <w:szCs w:val="18"/>
        </w:rPr>
        <w:t xml:space="preserve"> und ergänzt: „</w:t>
      </w:r>
      <w:r w:rsidR="001D113F" w:rsidRPr="00BC0A35">
        <w:rPr>
          <w:rFonts w:ascii="Arial" w:hAnsi="Arial" w:cs="Arial"/>
          <w:bCs/>
          <w:sz w:val="20"/>
          <w:szCs w:val="18"/>
        </w:rPr>
        <w:t xml:space="preserve">Viele der Geräte sind gut geeignet, ein zweites Leben nach der professionellen Nutzung zu führen, da sie oftmals nur aufgrund abgelaufener Herstellergarantien oder einheitlicher Infrastruktur ausgewechselt wurden. </w:t>
      </w:r>
      <w:r w:rsidR="00DF6D9F" w:rsidRPr="00BC0A35">
        <w:rPr>
          <w:rFonts w:ascii="Arial" w:hAnsi="Arial" w:cs="Arial"/>
          <w:bCs/>
          <w:sz w:val="20"/>
          <w:szCs w:val="18"/>
        </w:rPr>
        <w:t xml:space="preserve">Hierfür stellt die Zusammenarbeit mit </w:t>
      </w:r>
      <w:proofErr w:type="spellStart"/>
      <w:r w:rsidR="00DF6D9F" w:rsidRPr="00BC0A35">
        <w:rPr>
          <w:rFonts w:ascii="Arial" w:hAnsi="Arial" w:cs="Arial"/>
          <w:bCs/>
          <w:sz w:val="20"/>
          <w:szCs w:val="18"/>
        </w:rPr>
        <w:t>AfB</w:t>
      </w:r>
      <w:proofErr w:type="spellEnd"/>
      <w:r w:rsidR="00DF6D9F" w:rsidRPr="00BC0A35">
        <w:rPr>
          <w:rFonts w:ascii="Arial" w:hAnsi="Arial" w:cs="Arial"/>
          <w:bCs/>
          <w:sz w:val="20"/>
          <w:szCs w:val="18"/>
        </w:rPr>
        <w:t xml:space="preserve"> die Lösung dar</w:t>
      </w:r>
      <w:r w:rsidR="00D87730" w:rsidRPr="00BC0A35">
        <w:rPr>
          <w:rFonts w:ascii="Arial" w:hAnsi="Arial" w:cs="Arial"/>
          <w:bCs/>
          <w:sz w:val="20"/>
          <w:szCs w:val="18"/>
        </w:rPr>
        <w:t>.</w:t>
      </w:r>
      <w:r w:rsidR="00DF6D9F" w:rsidRPr="00BC0A35">
        <w:rPr>
          <w:rFonts w:ascii="Arial" w:hAnsi="Arial" w:cs="Arial"/>
          <w:bCs/>
          <w:sz w:val="20"/>
          <w:szCs w:val="18"/>
        </w:rPr>
        <w:t>“</w:t>
      </w:r>
    </w:p>
    <w:p w14:paraId="6E7FDEF5" w14:textId="1F8EE639" w:rsidR="00E900B6" w:rsidRPr="00E900B6" w:rsidRDefault="002B60E5" w:rsidP="009530CD">
      <w:pPr>
        <w:pStyle w:val="StandardWeb"/>
        <w:spacing w:line="360" w:lineRule="auto"/>
        <w:jc w:val="both"/>
        <w:rPr>
          <w:rFonts w:ascii="Arial" w:hAnsi="Arial" w:cs="Arial"/>
          <w:bCs/>
          <w:sz w:val="20"/>
          <w:szCs w:val="18"/>
        </w:rPr>
      </w:pPr>
      <w:r w:rsidRPr="002860EF">
        <w:rPr>
          <w:rFonts w:ascii="Arial" w:hAnsi="Arial" w:cs="Arial"/>
          <w:bCs/>
          <w:sz w:val="20"/>
          <w:szCs w:val="18"/>
        </w:rPr>
        <w:t>Vor kurzem wurden</w:t>
      </w:r>
      <w:r w:rsidR="00E900B6" w:rsidRPr="00340B1C">
        <w:rPr>
          <w:rFonts w:ascii="Arial" w:hAnsi="Arial" w:cs="Arial"/>
          <w:bCs/>
          <w:sz w:val="20"/>
          <w:szCs w:val="18"/>
        </w:rPr>
        <w:t xml:space="preserve"> </w:t>
      </w:r>
      <w:r w:rsidR="00E900B6" w:rsidRPr="00E900B6">
        <w:rPr>
          <w:rFonts w:ascii="Arial" w:hAnsi="Arial" w:cs="Arial"/>
          <w:bCs/>
          <w:sz w:val="20"/>
          <w:szCs w:val="18"/>
        </w:rPr>
        <w:t>die ersten</w:t>
      </w:r>
      <w:r w:rsidR="004D3C2C" w:rsidRPr="004D3C2C">
        <w:t xml:space="preserve"> </w:t>
      </w:r>
      <w:r w:rsidR="004D3C2C" w:rsidRPr="004D3C2C">
        <w:rPr>
          <w:rFonts w:ascii="Arial" w:hAnsi="Arial" w:cs="Arial"/>
          <w:bCs/>
          <w:sz w:val="20"/>
          <w:szCs w:val="18"/>
        </w:rPr>
        <w:t>gefahrgutrechtlich</w:t>
      </w:r>
      <w:r w:rsidR="00E900B6" w:rsidRPr="00E900B6">
        <w:rPr>
          <w:rFonts w:ascii="Arial" w:hAnsi="Arial" w:cs="Arial"/>
          <w:bCs/>
          <w:sz w:val="20"/>
          <w:szCs w:val="18"/>
        </w:rPr>
        <w:t xml:space="preserve"> gesicherten Rollwagen mit ausgemusterten Notebooks, Monitoren</w:t>
      </w:r>
      <w:r w:rsidR="004D3C2C">
        <w:rPr>
          <w:rFonts w:ascii="Arial" w:hAnsi="Arial" w:cs="Arial"/>
          <w:bCs/>
          <w:sz w:val="20"/>
          <w:szCs w:val="18"/>
        </w:rPr>
        <w:t xml:space="preserve">, </w:t>
      </w:r>
      <w:r w:rsidR="00E900B6" w:rsidRPr="00E900B6">
        <w:rPr>
          <w:rFonts w:ascii="Arial" w:hAnsi="Arial" w:cs="Arial"/>
          <w:bCs/>
          <w:sz w:val="20"/>
          <w:szCs w:val="18"/>
        </w:rPr>
        <w:t>PCs</w:t>
      </w:r>
      <w:r w:rsidR="004D3C2C">
        <w:rPr>
          <w:rFonts w:ascii="Arial" w:hAnsi="Arial" w:cs="Arial"/>
          <w:bCs/>
          <w:sz w:val="20"/>
          <w:szCs w:val="18"/>
        </w:rPr>
        <w:t xml:space="preserve"> und Smartphones</w:t>
      </w:r>
      <w:r w:rsidR="00E900B6" w:rsidRPr="00E900B6">
        <w:rPr>
          <w:rFonts w:ascii="Arial" w:hAnsi="Arial" w:cs="Arial"/>
          <w:bCs/>
          <w:sz w:val="20"/>
          <w:szCs w:val="18"/>
        </w:rPr>
        <w:t xml:space="preserve"> von Wanzl in die nächste </w:t>
      </w:r>
      <w:proofErr w:type="spellStart"/>
      <w:r w:rsidR="00E900B6" w:rsidRPr="00E900B6">
        <w:rPr>
          <w:rFonts w:ascii="Arial" w:hAnsi="Arial" w:cs="Arial"/>
          <w:bCs/>
          <w:sz w:val="20"/>
          <w:szCs w:val="18"/>
        </w:rPr>
        <w:t>AfB</w:t>
      </w:r>
      <w:proofErr w:type="spellEnd"/>
      <w:r w:rsidR="00E900B6" w:rsidRPr="00E900B6">
        <w:rPr>
          <w:rFonts w:ascii="Arial" w:hAnsi="Arial" w:cs="Arial"/>
          <w:bCs/>
          <w:sz w:val="20"/>
          <w:szCs w:val="18"/>
        </w:rPr>
        <w:t xml:space="preserve">-Niederlassung gebracht. </w:t>
      </w:r>
      <w:r w:rsidR="004D3C2C" w:rsidRPr="004D3C2C">
        <w:rPr>
          <w:rFonts w:ascii="Arial" w:hAnsi="Arial" w:cs="Arial"/>
          <w:bCs/>
          <w:sz w:val="20"/>
          <w:szCs w:val="18"/>
        </w:rPr>
        <w:t xml:space="preserve">Die gebrauchte, </w:t>
      </w:r>
      <w:r w:rsidR="004D3C2C" w:rsidRPr="004D3C2C">
        <w:rPr>
          <w:rFonts w:ascii="Arial" w:hAnsi="Arial" w:cs="Arial"/>
          <w:bCs/>
          <w:sz w:val="20"/>
          <w:szCs w:val="18"/>
        </w:rPr>
        <w:lastRenderedPageBreak/>
        <w:t xml:space="preserve">meist noch voll funktionsfähige Hardware wird dort aufbereitet, alle Daten gelöscht und die Geräte mit dem neuesten Betriebssystem versehen und verkauft. </w:t>
      </w:r>
      <w:r w:rsidR="00E900B6" w:rsidRPr="00E900B6">
        <w:rPr>
          <w:rFonts w:ascii="Arial" w:hAnsi="Arial" w:cs="Arial"/>
          <w:bCs/>
          <w:sz w:val="20"/>
          <w:szCs w:val="18"/>
        </w:rPr>
        <w:t>Auf diese Weise verlängert sich die Nutzdauer z. B. eines Smartphones von etwa zwei auf vier Jahre. Die vermiedene Neuproduktion reduziert Emissionen und schont wertvolle Ressourcen. Geräte, die nicht wiedervermarktet werden können, werden fachgerecht zerlegt und recycelt.</w:t>
      </w:r>
    </w:p>
    <w:p w14:paraId="28F587DD" w14:textId="3B6CEB47" w:rsidR="00E900B6" w:rsidRDefault="00E900B6" w:rsidP="00E900B6">
      <w:pPr>
        <w:pStyle w:val="StandardWeb"/>
        <w:spacing w:line="360" w:lineRule="auto"/>
        <w:jc w:val="both"/>
        <w:rPr>
          <w:rFonts w:ascii="Arial" w:hAnsi="Arial" w:cs="Arial"/>
          <w:bCs/>
          <w:sz w:val="20"/>
          <w:szCs w:val="18"/>
        </w:rPr>
      </w:pPr>
      <w:r w:rsidRPr="00E900B6">
        <w:rPr>
          <w:rFonts w:ascii="Arial" w:hAnsi="Arial" w:cs="Arial"/>
          <w:bCs/>
          <w:sz w:val="20"/>
          <w:szCs w:val="18"/>
        </w:rPr>
        <w:t xml:space="preserve">Über diesen ökologischen Beitrag hinaus wird gebrauchte Hardware bei </w:t>
      </w:r>
      <w:proofErr w:type="spellStart"/>
      <w:r w:rsidRPr="00E900B6">
        <w:rPr>
          <w:rFonts w:ascii="Arial" w:hAnsi="Arial" w:cs="Arial"/>
          <w:bCs/>
          <w:sz w:val="20"/>
          <w:szCs w:val="18"/>
        </w:rPr>
        <w:t>AfB</w:t>
      </w:r>
      <w:proofErr w:type="spellEnd"/>
      <w:r w:rsidRPr="00E900B6">
        <w:rPr>
          <w:rFonts w:ascii="Arial" w:hAnsi="Arial" w:cs="Arial"/>
          <w:bCs/>
          <w:sz w:val="20"/>
          <w:szCs w:val="18"/>
        </w:rPr>
        <w:t xml:space="preserve"> nicht nur „</w:t>
      </w:r>
      <w:proofErr w:type="spellStart"/>
      <w:r w:rsidRPr="00E900B6">
        <w:rPr>
          <w:rFonts w:ascii="Arial" w:hAnsi="Arial" w:cs="Arial"/>
          <w:bCs/>
          <w:sz w:val="20"/>
          <w:szCs w:val="18"/>
        </w:rPr>
        <w:t>green</w:t>
      </w:r>
      <w:proofErr w:type="spellEnd"/>
      <w:r w:rsidRPr="00E900B6">
        <w:rPr>
          <w:rFonts w:ascii="Arial" w:hAnsi="Arial" w:cs="Arial"/>
          <w:bCs/>
          <w:sz w:val="20"/>
          <w:szCs w:val="18"/>
        </w:rPr>
        <w:t xml:space="preserve">“, sondern auch „social“. Denn es handelt sich hierbei um ein gemeinnütziges Inklusionsunternehmen. Von den rund 650 Mitarbeitenden sind etwa 49 </w:t>
      </w:r>
      <w:r w:rsidR="002B60E5">
        <w:rPr>
          <w:rFonts w:ascii="Arial" w:hAnsi="Arial" w:cs="Arial"/>
          <w:bCs/>
          <w:sz w:val="20"/>
          <w:szCs w:val="18"/>
        </w:rPr>
        <w:t>Prozent</w:t>
      </w:r>
      <w:r w:rsidRPr="00E900B6">
        <w:rPr>
          <w:rFonts w:ascii="Arial" w:hAnsi="Arial" w:cs="Arial"/>
          <w:bCs/>
          <w:sz w:val="20"/>
          <w:szCs w:val="18"/>
        </w:rPr>
        <w:t xml:space="preserve"> schwerbehindert. Daher auch der Name „</w:t>
      </w:r>
      <w:proofErr w:type="spellStart"/>
      <w:r w:rsidRPr="00E900B6">
        <w:rPr>
          <w:rFonts w:ascii="Arial" w:hAnsi="Arial" w:cs="Arial"/>
          <w:bCs/>
          <w:sz w:val="20"/>
          <w:szCs w:val="18"/>
        </w:rPr>
        <w:t>AfB</w:t>
      </w:r>
      <w:proofErr w:type="spellEnd"/>
      <w:r w:rsidRPr="00E900B6">
        <w:rPr>
          <w:rFonts w:ascii="Arial" w:hAnsi="Arial" w:cs="Arial"/>
          <w:bCs/>
          <w:sz w:val="20"/>
          <w:szCs w:val="18"/>
        </w:rPr>
        <w:t>“: Arbeit für Menschen mit Behinderung.</w:t>
      </w:r>
      <w:r w:rsidR="005D7A8A">
        <w:rPr>
          <w:rFonts w:ascii="Arial" w:hAnsi="Arial" w:cs="Arial"/>
          <w:bCs/>
          <w:sz w:val="20"/>
          <w:szCs w:val="18"/>
        </w:rPr>
        <w:t xml:space="preserve"> </w:t>
      </w:r>
      <w:r w:rsidRPr="00E900B6">
        <w:rPr>
          <w:rFonts w:ascii="Arial" w:hAnsi="Arial" w:cs="Arial"/>
          <w:bCs/>
          <w:sz w:val="20"/>
          <w:szCs w:val="18"/>
        </w:rPr>
        <w:t xml:space="preserve">Für dieses außergewöhnliche Geschäftsmodell, das ökologische und soziale Nachhaltigkeit gelungen miteinander vereint, wurde </w:t>
      </w:r>
      <w:proofErr w:type="spellStart"/>
      <w:r w:rsidRPr="00E900B6">
        <w:rPr>
          <w:rFonts w:ascii="Arial" w:hAnsi="Arial" w:cs="Arial"/>
          <w:bCs/>
          <w:sz w:val="20"/>
          <w:szCs w:val="18"/>
        </w:rPr>
        <w:t>AfB</w:t>
      </w:r>
      <w:proofErr w:type="spellEnd"/>
      <w:r w:rsidRPr="00E900B6">
        <w:rPr>
          <w:rFonts w:ascii="Arial" w:hAnsi="Arial" w:cs="Arial"/>
          <w:bCs/>
          <w:sz w:val="20"/>
          <w:szCs w:val="18"/>
        </w:rPr>
        <w:t xml:space="preserve"> mit dem IT Business </w:t>
      </w:r>
      <w:proofErr w:type="spellStart"/>
      <w:r w:rsidRPr="00E900B6">
        <w:rPr>
          <w:rFonts w:ascii="Arial" w:hAnsi="Arial" w:cs="Arial"/>
          <w:bCs/>
          <w:sz w:val="20"/>
          <w:szCs w:val="18"/>
        </w:rPr>
        <w:t>Distri</w:t>
      </w:r>
      <w:proofErr w:type="spellEnd"/>
      <w:r w:rsidRPr="00E900B6">
        <w:rPr>
          <w:rFonts w:ascii="Arial" w:hAnsi="Arial" w:cs="Arial"/>
          <w:bCs/>
          <w:sz w:val="20"/>
          <w:szCs w:val="18"/>
        </w:rPr>
        <w:t xml:space="preserve"> Award Gold für </w:t>
      </w:r>
      <w:proofErr w:type="spellStart"/>
      <w:r w:rsidRPr="00E900B6">
        <w:rPr>
          <w:rFonts w:ascii="Arial" w:hAnsi="Arial" w:cs="Arial"/>
          <w:bCs/>
          <w:sz w:val="20"/>
          <w:szCs w:val="18"/>
        </w:rPr>
        <w:t>Refurbishing</w:t>
      </w:r>
      <w:proofErr w:type="spellEnd"/>
      <w:r w:rsidRPr="00E900B6">
        <w:rPr>
          <w:rFonts w:ascii="Arial" w:hAnsi="Arial" w:cs="Arial"/>
          <w:bCs/>
          <w:sz w:val="20"/>
          <w:szCs w:val="18"/>
        </w:rPr>
        <w:t xml:space="preserve"> &amp; </w:t>
      </w:r>
      <w:proofErr w:type="spellStart"/>
      <w:r w:rsidRPr="00E900B6">
        <w:rPr>
          <w:rFonts w:ascii="Arial" w:hAnsi="Arial" w:cs="Arial"/>
          <w:bCs/>
          <w:sz w:val="20"/>
          <w:szCs w:val="18"/>
        </w:rPr>
        <w:t>Remarketing</w:t>
      </w:r>
      <w:proofErr w:type="spellEnd"/>
      <w:r w:rsidRPr="00E900B6">
        <w:rPr>
          <w:rFonts w:ascii="Arial" w:hAnsi="Arial" w:cs="Arial"/>
          <w:bCs/>
          <w:sz w:val="20"/>
          <w:szCs w:val="18"/>
        </w:rPr>
        <w:t xml:space="preserve"> 2023, dem German SDG Award 2022 und dem Deutschen Nachhaltigkeitspreis 2021 ausgezeichnet. </w:t>
      </w:r>
    </w:p>
    <w:p w14:paraId="12C7002D" w14:textId="3B0D42F3" w:rsidR="00E900B6" w:rsidRDefault="0071187F" w:rsidP="00B21BB4">
      <w:pPr>
        <w:pStyle w:val="StandardWeb"/>
        <w:spacing w:line="360" w:lineRule="auto"/>
        <w:jc w:val="both"/>
        <w:rPr>
          <w:rFonts w:ascii="Arial" w:hAnsi="Arial" w:cs="Arial"/>
          <w:bCs/>
          <w:sz w:val="20"/>
          <w:szCs w:val="18"/>
        </w:rPr>
      </w:pPr>
      <w:r w:rsidRPr="0071187F">
        <w:rPr>
          <w:rFonts w:ascii="Arial" w:hAnsi="Arial" w:cs="Arial"/>
          <w:bCs/>
          <w:sz w:val="20"/>
          <w:szCs w:val="18"/>
        </w:rPr>
        <w:t xml:space="preserve">Durch die Partnerschaft mit </w:t>
      </w:r>
      <w:proofErr w:type="spellStart"/>
      <w:r w:rsidRPr="0071187F">
        <w:rPr>
          <w:rFonts w:ascii="Arial" w:hAnsi="Arial" w:cs="Arial"/>
          <w:bCs/>
          <w:sz w:val="20"/>
          <w:szCs w:val="18"/>
        </w:rPr>
        <w:t>AfB</w:t>
      </w:r>
      <w:proofErr w:type="spellEnd"/>
      <w:r w:rsidRPr="0071187F">
        <w:rPr>
          <w:rFonts w:ascii="Arial" w:hAnsi="Arial" w:cs="Arial"/>
          <w:bCs/>
          <w:sz w:val="20"/>
          <w:szCs w:val="18"/>
        </w:rPr>
        <w:t xml:space="preserve"> </w:t>
      </w:r>
      <w:r>
        <w:rPr>
          <w:rFonts w:ascii="Arial" w:hAnsi="Arial" w:cs="Arial"/>
          <w:bCs/>
          <w:sz w:val="20"/>
          <w:szCs w:val="18"/>
        </w:rPr>
        <w:t>geht</w:t>
      </w:r>
      <w:r w:rsidRPr="0071187F">
        <w:rPr>
          <w:rFonts w:ascii="Arial" w:hAnsi="Arial" w:cs="Arial"/>
          <w:bCs/>
          <w:sz w:val="20"/>
          <w:szCs w:val="18"/>
        </w:rPr>
        <w:t xml:space="preserve"> </w:t>
      </w:r>
      <w:r>
        <w:rPr>
          <w:rFonts w:ascii="Arial" w:hAnsi="Arial" w:cs="Arial"/>
          <w:bCs/>
          <w:sz w:val="20"/>
          <w:szCs w:val="18"/>
        </w:rPr>
        <w:t>Wanzl</w:t>
      </w:r>
      <w:r w:rsidRPr="0071187F">
        <w:rPr>
          <w:rFonts w:ascii="Arial" w:hAnsi="Arial" w:cs="Arial"/>
          <w:bCs/>
          <w:sz w:val="20"/>
          <w:szCs w:val="18"/>
        </w:rPr>
        <w:t xml:space="preserve"> </w:t>
      </w:r>
      <w:r>
        <w:rPr>
          <w:rFonts w:ascii="Arial" w:hAnsi="Arial" w:cs="Arial"/>
          <w:bCs/>
          <w:sz w:val="20"/>
          <w:szCs w:val="18"/>
        </w:rPr>
        <w:t xml:space="preserve">einen wichtigen Schritt, um zur Erreichung der 17 Nachhaltigkeitsziele (Sustainable Development Goals, SDGs) </w:t>
      </w:r>
      <w:r w:rsidR="005D7A8A">
        <w:rPr>
          <w:rFonts w:ascii="Arial" w:hAnsi="Arial" w:cs="Arial"/>
          <w:bCs/>
          <w:sz w:val="20"/>
          <w:szCs w:val="18"/>
        </w:rPr>
        <w:t xml:space="preserve">beizutragen und </w:t>
      </w:r>
      <w:r w:rsidRPr="0071187F">
        <w:rPr>
          <w:rFonts w:ascii="Arial" w:hAnsi="Arial" w:cs="Arial"/>
          <w:bCs/>
          <w:sz w:val="20"/>
          <w:szCs w:val="18"/>
        </w:rPr>
        <w:t>seine Verantwortung für die Umwelt und die Gesellschaft wahr</w:t>
      </w:r>
      <w:r>
        <w:rPr>
          <w:rFonts w:ascii="Arial" w:hAnsi="Arial" w:cs="Arial"/>
          <w:bCs/>
          <w:sz w:val="20"/>
          <w:szCs w:val="18"/>
        </w:rPr>
        <w:t>zu</w:t>
      </w:r>
      <w:r w:rsidRPr="0071187F">
        <w:rPr>
          <w:rFonts w:ascii="Arial" w:hAnsi="Arial" w:cs="Arial"/>
          <w:bCs/>
          <w:sz w:val="20"/>
          <w:szCs w:val="18"/>
        </w:rPr>
        <w:t>nehmen</w:t>
      </w:r>
      <w:r w:rsidR="005D7A8A">
        <w:rPr>
          <w:rFonts w:ascii="Arial" w:hAnsi="Arial" w:cs="Arial"/>
          <w:bCs/>
          <w:sz w:val="20"/>
          <w:szCs w:val="18"/>
        </w:rPr>
        <w:t xml:space="preserve">. Auf sieben SDGs zahlt </w:t>
      </w:r>
      <w:proofErr w:type="spellStart"/>
      <w:r w:rsidR="005D7A8A">
        <w:rPr>
          <w:rFonts w:ascii="Arial" w:hAnsi="Arial" w:cs="Arial"/>
          <w:bCs/>
          <w:sz w:val="20"/>
          <w:szCs w:val="18"/>
        </w:rPr>
        <w:t>AfB</w:t>
      </w:r>
      <w:proofErr w:type="spellEnd"/>
      <w:r w:rsidR="005D7A8A">
        <w:rPr>
          <w:rFonts w:ascii="Arial" w:hAnsi="Arial" w:cs="Arial"/>
          <w:bCs/>
          <w:sz w:val="20"/>
          <w:szCs w:val="18"/>
        </w:rPr>
        <w:t xml:space="preserve"> durch seine sozialökologischen IT-Dienstleistungen ein. Die Partnerschaft zwischen Wanzl und </w:t>
      </w:r>
      <w:proofErr w:type="spellStart"/>
      <w:r w:rsidR="005D7A8A">
        <w:rPr>
          <w:rFonts w:ascii="Arial" w:hAnsi="Arial" w:cs="Arial"/>
          <w:bCs/>
          <w:sz w:val="20"/>
          <w:szCs w:val="18"/>
        </w:rPr>
        <w:t>AfB</w:t>
      </w:r>
      <w:proofErr w:type="spellEnd"/>
      <w:r w:rsidR="005D7A8A">
        <w:rPr>
          <w:rFonts w:ascii="Arial" w:hAnsi="Arial" w:cs="Arial"/>
          <w:bCs/>
          <w:sz w:val="20"/>
          <w:szCs w:val="18"/>
        </w:rPr>
        <w:t xml:space="preserve"> verstärkt die Wirkung dieser SDGs und trägt u.a. dazu bei, </w:t>
      </w:r>
      <w:r w:rsidRPr="0071187F">
        <w:rPr>
          <w:rFonts w:ascii="Arial" w:hAnsi="Arial" w:cs="Arial"/>
          <w:bCs/>
          <w:sz w:val="20"/>
          <w:szCs w:val="18"/>
        </w:rPr>
        <w:t>die Sensibilisierung für umweltfreundliches Recycling von IT-Hardware zu erhöhen.</w:t>
      </w:r>
    </w:p>
    <w:p w14:paraId="4A300EC7" w14:textId="77777777" w:rsidR="00273696" w:rsidRDefault="00273696" w:rsidP="00004978">
      <w:pPr>
        <w:pStyle w:val="Listenabsatz"/>
        <w:tabs>
          <w:tab w:val="left" w:pos="6804"/>
        </w:tabs>
        <w:spacing w:line="360" w:lineRule="auto"/>
        <w:ind w:left="0"/>
        <w:jc w:val="both"/>
        <w:rPr>
          <w:rFonts w:ascii="Arial" w:hAnsi="Arial" w:cs="Arial"/>
          <w:b/>
          <w:bCs/>
          <w:sz w:val="18"/>
          <w:szCs w:val="18"/>
        </w:rPr>
      </w:pPr>
    </w:p>
    <w:p w14:paraId="580D6FFD" w14:textId="35138DB4" w:rsidR="00004978" w:rsidRPr="00014D21" w:rsidRDefault="00004978" w:rsidP="00004978">
      <w:pPr>
        <w:pStyle w:val="Listenabsatz"/>
        <w:tabs>
          <w:tab w:val="left" w:pos="6804"/>
        </w:tabs>
        <w:spacing w:line="360" w:lineRule="auto"/>
        <w:ind w:left="0"/>
        <w:jc w:val="both"/>
        <w:rPr>
          <w:rFonts w:ascii="Arial" w:hAnsi="Arial" w:cs="Arial"/>
          <w:b/>
          <w:bCs/>
          <w:sz w:val="18"/>
          <w:szCs w:val="18"/>
        </w:rPr>
      </w:pPr>
      <w:r w:rsidRPr="00014D21">
        <w:rPr>
          <w:rFonts w:ascii="Arial" w:hAnsi="Arial" w:cs="Arial"/>
          <w:b/>
          <w:bCs/>
          <w:sz w:val="18"/>
          <w:szCs w:val="18"/>
        </w:rPr>
        <w:t>Pressekontakt:</w:t>
      </w:r>
    </w:p>
    <w:p w14:paraId="6BC80A1E" w14:textId="494AAB17" w:rsidR="00004978" w:rsidRDefault="00004978" w:rsidP="00004978">
      <w:pPr>
        <w:tabs>
          <w:tab w:val="left" w:pos="6804"/>
        </w:tabs>
        <w:spacing w:line="360" w:lineRule="auto"/>
        <w:contextualSpacing/>
        <w:jc w:val="both"/>
        <w:rPr>
          <w:rFonts w:ascii="Arial" w:hAnsi="Arial" w:cs="Arial"/>
          <w:b/>
          <w:bCs/>
          <w:sz w:val="16"/>
          <w:szCs w:val="18"/>
        </w:rPr>
      </w:pPr>
      <w:r w:rsidRPr="00014D21">
        <w:rPr>
          <w:rFonts w:ascii="Arial" w:hAnsi="Arial" w:cs="Arial"/>
          <w:bCs/>
          <w:sz w:val="16"/>
          <w:szCs w:val="18"/>
        </w:rPr>
        <w:t xml:space="preserve">kiecom GmbH </w:t>
      </w:r>
      <w:r w:rsidRPr="00014D21">
        <w:rPr>
          <w:rFonts w:ascii="Symbol" w:eastAsia="Symbol" w:hAnsi="Symbol" w:cs="Symbol"/>
          <w:bCs/>
          <w:sz w:val="16"/>
          <w:szCs w:val="18"/>
        </w:rPr>
        <w:t>¨</w:t>
      </w:r>
      <w:r w:rsidRPr="00014D21">
        <w:rPr>
          <w:rFonts w:ascii="Arial" w:hAnsi="Arial" w:cs="Arial"/>
          <w:bCs/>
          <w:sz w:val="16"/>
          <w:szCs w:val="18"/>
        </w:rPr>
        <w:t xml:space="preserve"> </w:t>
      </w:r>
      <w:r>
        <w:rPr>
          <w:rFonts w:ascii="Arial" w:hAnsi="Arial" w:cs="Arial"/>
          <w:bCs/>
          <w:sz w:val="16"/>
          <w:szCs w:val="18"/>
        </w:rPr>
        <w:t>Svenja König</w:t>
      </w:r>
      <w:r w:rsidRPr="00014D21">
        <w:rPr>
          <w:rFonts w:ascii="Arial" w:hAnsi="Arial" w:cs="Arial"/>
          <w:bCs/>
          <w:sz w:val="16"/>
          <w:szCs w:val="18"/>
        </w:rPr>
        <w:t xml:space="preserve"> </w:t>
      </w:r>
      <w:r w:rsidRPr="00014D21">
        <w:rPr>
          <w:rFonts w:ascii="Symbol" w:eastAsia="Symbol" w:hAnsi="Symbol" w:cs="Symbol"/>
          <w:bCs/>
          <w:sz w:val="16"/>
          <w:szCs w:val="18"/>
        </w:rPr>
        <w:t>¨</w:t>
      </w:r>
      <w:r w:rsidRPr="00014D21">
        <w:rPr>
          <w:rFonts w:ascii="Arial" w:hAnsi="Arial" w:cs="Arial"/>
          <w:bCs/>
          <w:sz w:val="16"/>
          <w:szCs w:val="18"/>
        </w:rPr>
        <w:t xml:space="preserve"> Rosental 10 </w:t>
      </w:r>
      <w:r w:rsidRPr="00014D21">
        <w:rPr>
          <w:rFonts w:ascii="Symbol" w:eastAsia="Symbol" w:hAnsi="Symbol" w:cs="Symbol"/>
          <w:bCs/>
          <w:sz w:val="16"/>
          <w:szCs w:val="18"/>
        </w:rPr>
        <w:t>¨</w:t>
      </w:r>
      <w:r w:rsidRPr="00014D21">
        <w:rPr>
          <w:rFonts w:ascii="Arial" w:hAnsi="Arial" w:cs="Arial"/>
          <w:bCs/>
          <w:sz w:val="16"/>
          <w:szCs w:val="18"/>
        </w:rPr>
        <w:t xml:space="preserve"> 80331 München </w:t>
      </w:r>
      <w:r w:rsidRPr="00014D21">
        <w:rPr>
          <w:rFonts w:ascii="Symbol" w:eastAsia="Symbol" w:hAnsi="Symbol" w:cs="Symbol"/>
          <w:bCs/>
          <w:sz w:val="16"/>
          <w:szCs w:val="18"/>
        </w:rPr>
        <w:t>¨</w:t>
      </w:r>
      <w:r w:rsidRPr="00014D21">
        <w:rPr>
          <w:rFonts w:ascii="Arial" w:hAnsi="Arial" w:cs="Arial"/>
          <w:bCs/>
          <w:sz w:val="16"/>
          <w:szCs w:val="18"/>
        </w:rPr>
        <w:t xml:space="preserve">Tel. 089/23 23 62-0 </w:t>
      </w:r>
      <w:r w:rsidRPr="00014D21">
        <w:rPr>
          <w:rFonts w:ascii="Symbol" w:eastAsia="Symbol" w:hAnsi="Symbol" w:cs="Symbol"/>
          <w:bCs/>
          <w:sz w:val="16"/>
          <w:szCs w:val="18"/>
        </w:rPr>
        <w:t>¨</w:t>
      </w:r>
      <w:r w:rsidRPr="00014D21">
        <w:rPr>
          <w:rFonts w:ascii="Arial" w:hAnsi="Arial" w:cs="Arial"/>
          <w:bCs/>
          <w:sz w:val="16"/>
          <w:szCs w:val="18"/>
        </w:rPr>
        <w:t xml:space="preserve"> </w:t>
      </w:r>
      <w:r>
        <w:rPr>
          <w:rFonts w:ascii="Arial" w:hAnsi="Arial" w:cs="Arial"/>
          <w:bCs/>
          <w:sz w:val="16"/>
          <w:szCs w:val="18"/>
        </w:rPr>
        <w:t>koenig</w:t>
      </w:r>
      <w:r w:rsidRPr="00014D21">
        <w:rPr>
          <w:rFonts w:ascii="Arial" w:hAnsi="Arial" w:cs="Arial"/>
          <w:bCs/>
          <w:sz w:val="16"/>
          <w:szCs w:val="18"/>
        </w:rPr>
        <w:t xml:space="preserve">@kiecom.de </w:t>
      </w:r>
    </w:p>
    <w:p w14:paraId="5B2446BB" w14:textId="767C2A0A" w:rsidR="008D2376" w:rsidRDefault="008D2376" w:rsidP="008D2376">
      <w:pPr>
        <w:tabs>
          <w:tab w:val="left" w:pos="6804"/>
        </w:tabs>
        <w:spacing w:line="360" w:lineRule="auto"/>
        <w:contextualSpacing/>
        <w:jc w:val="both"/>
        <w:rPr>
          <w:rFonts w:ascii="Arial" w:hAnsi="Arial" w:cs="Arial"/>
          <w:bCs/>
          <w:sz w:val="16"/>
          <w:szCs w:val="18"/>
        </w:rPr>
      </w:pPr>
      <w:r w:rsidRPr="00014D21">
        <w:rPr>
          <w:rFonts w:ascii="Arial" w:hAnsi="Arial" w:cs="Arial"/>
          <w:bCs/>
          <w:sz w:val="16"/>
          <w:szCs w:val="18"/>
        </w:rPr>
        <w:t xml:space="preserve">kiecom GmbH </w:t>
      </w:r>
      <w:r w:rsidRPr="00014D21">
        <w:rPr>
          <w:rFonts w:ascii="Symbol" w:eastAsia="Symbol" w:hAnsi="Symbol" w:cs="Symbol"/>
          <w:bCs/>
          <w:sz w:val="16"/>
          <w:szCs w:val="18"/>
        </w:rPr>
        <w:t>¨</w:t>
      </w:r>
      <w:r w:rsidRPr="00014D21">
        <w:rPr>
          <w:rFonts w:ascii="Arial" w:hAnsi="Arial" w:cs="Arial"/>
          <w:bCs/>
          <w:sz w:val="16"/>
          <w:szCs w:val="18"/>
        </w:rPr>
        <w:t xml:space="preserve"> </w:t>
      </w:r>
      <w:r w:rsidR="00804C27">
        <w:rPr>
          <w:rFonts w:ascii="Arial" w:hAnsi="Arial" w:cs="Arial"/>
          <w:bCs/>
          <w:sz w:val="16"/>
          <w:szCs w:val="18"/>
        </w:rPr>
        <w:t>Tobias Schneider</w:t>
      </w:r>
      <w:r w:rsidRPr="00014D21">
        <w:rPr>
          <w:rFonts w:ascii="Arial" w:hAnsi="Arial" w:cs="Arial"/>
          <w:bCs/>
          <w:sz w:val="16"/>
          <w:szCs w:val="18"/>
        </w:rPr>
        <w:t xml:space="preserve"> </w:t>
      </w:r>
      <w:r w:rsidRPr="00014D21">
        <w:rPr>
          <w:rFonts w:ascii="Symbol" w:eastAsia="Symbol" w:hAnsi="Symbol" w:cs="Symbol"/>
          <w:bCs/>
          <w:sz w:val="16"/>
          <w:szCs w:val="18"/>
        </w:rPr>
        <w:t>¨</w:t>
      </w:r>
      <w:r w:rsidRPr="00014D21">
        <w:rPr>
          <w:rFonts w:ascii="Arial" w:hAnsi="Arial" w:cs="Arial"/>
          <w:bCs/>
          <w:sz w:val="16"/>
          <w:szCs w:val="18"/>
        </w:rPr>
        <w:t xml:space="preserve"> Rosental 10 </w:t>
      </w:r>
      <w:r w:rsidRPr="00014D21">
        <w:rPr>
          <w:rFonts w:ascii="Symbol" w:eastAsia="Symbol" w:hAnsi="Symbol" w:cs="Symbol"/>
          <w:bCs/>
          <w:sz w:val="16"/>
          <w:szCs w:val="18"/>
        </w:rPr>
        <w:t>¨</w:t>
      </w:r>
      <w:r w:rsidRPr="00014D21">
        <w:rPr>
          <w:rFonts w:ascii="Arial" w:hAnsi="Arial" w:cs="Arial"/>
          <w:bCs/>
          <w:sz w:val="16"/>
          <w:szCs w:val="18"/>
        </w:rPr>
        <w:t xml:space="preserve"> 80331 München </w:t>
      </w:r>
      <w:r w:rsidRPr="00014D21">
        <w:rPr>
          <w:rFonts w:ascii="Symbol" w:eastAsia="Symbol" w:hAnsi="Symbol" w:cs="Symbol"/>
          <w:bCs/>
          <w:sz w:val="16"/>
          <w:szCs w:val="18"/>
        </w:rPr>
        <w:t>¨</w:t>
      </w:r>
      <w:r w:rsidRPr="00014D21">
        <w:rPr>
          <w:rFonts w:ascii="Arial" w:hAnsi="Arial" w:cs="Arial"/>
          <w:bCs/>
          <w:sz w:val="16"/>
          <w:szCs w:val="18"/>
        </w:rPr>
        <w:t xml:space="preserve">Tel. 089/23 23 62-0 </w:t>
      </w:r>
      <w:r w:rsidRPr="00014D21">
        <w:rPr>
          <w:rFonts w:ascii="Symbol" w:eastAsia="Symbol" w:hAnsi="Symbol" w:cs="Symbol"/>
          <w:bCs/>
          <w:sz w:val="16"/>
          <w:szCs w:val="18"/>
        </w:rPr>
        <w:t>¨</w:t>
      </w:r>
      <w:r w:rsidRPr="00014D21">
        <w:rPr>
          <w:rFonts w:ascii="Arial" w:hAnsi="Arial" w:cs="Arial"/>
          <w:bCs/>
          <w:sz w:val="16"/>
          <w:szCs w:val="18"/>
        </w:rPr>
        <w:t xml:space="preserve"> </w:t>
      </w:r>
      <w:r w:rsidR="00804C27" w:rsidRPr="00804C27">
        <w:rPr>
          <w:rFonts w:ascii="Arial" w:hAnsi="Arial" w:cs="Arial"/>
          <w:bCs/>
          <w:sz w:val="16"/>
          <w:szCs w:val="18"/>
        </w:rPr>
        <w:t>t.schneider@kiecom.de</w:t>
      </w:r>
    </w:p>
    <w:p w14:paraId="58625F57" w14:textId="77777777" w:rsidR="006C03BA" w:rsidRDefault="006C03BA" w:rsidP="00004978">
      <w:pPr>
        <w:tabs>
          <w:tab w:val="left" w:pos="6804"/>
        </w:tabs>
        <w:spacing w:line="360" w:lineRule="auto"/>
        <w:contextualSpacing/>
        <w:jc w:val="both"/>
        <w:rPr>
          <w:rFonts w:ascii="Arial" w:hAnsi="Arial" w:cs="Arial"/>
          <w:b/>
          <w:bCs/>
          <w:sz w:val="16"/>
          <w:szCs w:val="18"/>
        </w:rPr>
      </w:pPr>
    </w:p>
    <w:p w14:paraId="1A952D36" w14:textId="77777777" w:rsidR="005B73FC" w:rsidRPr="005B73FC" w:rsidRDefault="005B73FC" w:rsidP="005B73FC">
      <w:pPr>
        <w:tabs>
          <w:tab w:val="left" w:pos="6804"/>
        </w:tabs>
        <w:spacing w:line="360" w:lineRule="auto"/>
        <w:contextualSpacing/>
        <w:jc w:val="both"/>
        <w:rPr>
          <w:rFonts w:ascii="Arial" w:hAnsi="Arial" w:cs="Arial"/>
          <w:b/>
          <w:bCs/>
          <w:sz w:val="16"/>
          <w:szCs w:val="18"/>
        </w:rPr>
      </w:pPr>
      <w:r w:rsidRPr="005B73FC">
        <w:rPr>
          <w:rFonts w:ascii="Arial" w:hAnsi="Arial" w:cs="Arial"/>
          <w:b/>
          <w:bCs/>
          <w:sz w:val="16"/>
          <w:szCs w:val="18"/>
        </w:rPr>
        <w:t>WANZL – dynamisch handeln</w:t>
      </w:r>
    </w:p>
    <w:p w14:paraId="0E3D9BA0" w14:textId="45F0C00F" w:rsidR="00BA2A49" w:rsidRDefault="005B73FC" w:rsidP="00E71E0A">
      <w:pPr>
        <w:tabs>
          <w:tab w:val="left" w:pos="6804"/>
        </w:tabs>
        <w:spacing w:line="360" w:lineRule="auto"/>
        <w:contextualSpacing/>
        <w:jc w:val="both"/>
      </w:pPr>
      <w:r w:rsidRPr="005B73FC">
        <w:rPr>
          <w:rFonts w:ascii="Arial" w:hAnsi="Arial" w:cs="Arial"/>
          <w:sz w:val="16"/>
          <w:szCs w:val="18"/>
        </w:rPr>
        <w:t xml:space="preserve">Seit 1947 ist Wanzl der Motor des Handels. Als Hersteller von Draht-Einkaufswagen gestartet, ist das Unternehmen heute weltweit innovativer Schrittmacher für Retail Solutions. Wanzl realisiert als Gesamtlösungsanbieter einzigartige Einkaufserlebnisse. Das können innovative Produkte wie smarte Einkaufswagen und Warenpräsentationsysteme sein, digitale Lösungen, aber auch kreative Shop-Konzepte wie 24/7-Stores und Fulfillment-Formate. Zudem zählen individuelle Logistiklösungen aus dem Geschäftsfeld Material Handling, vollautomatisierte Zutritts- und Besuchermanagement-Systeme aus dem Geschäftsfeld Access Solutions sowie Premiumprodukte für Flughäfen und Hotels aus den Bereichen Airport und Hotel Services zu den Kernkompetenzen des Unternehmens. Mit über 4.600 Mitarbeitenden, 11 internationalen Produktionsstandorten in 7 Ländern, 27 Vertriebsniederlassungen und rund 50 Vertretungen steht Wanzl weltweit als leistungsstarkes und werteorientiertes Familienunternehmen an der Seite seiner Kunden. </w:t>
      </w:r>
      <w:r w:rsidRPr="005B73FC">
        <w:rPr>
          <w:rFonts w:ascii="Arial" w:hAnsi="Arial" w:cs="Arial"/>
          <w:b/>
          <w:bCs/>
          <w:sz w:val="16"/>
          <w:szCs w:val="18"/>
        </w:rPr>
        <w:t>REALIZED BY WANZL.</w:t>
      </w:r>
    </w:p>
    <w:p w14:paraId="6693E1D0" w14:textId="67BF73C9" w:rsidR="00200AEB" w:rsidRDefault="00200AEB" w:rsidP="001A5207">
      <w:pPr>
        <w:tabs>
          <w:tab w:val="left" w:pos="6804"/>
        </w:tabs>
        <w:spacing w:line="360" w:lineRule="auto"/>
        <w:contextualSpacing/>
        <w:jc w:val="both"/>
        <w:rPr>
          <w:rFonts w:ascii="Arial" w:hAnsi="Arial" w:cs="Arial"/>
          <w:sz w:val="16"/>
          <w:szCs w:val="16"/>
        </w:rPr>
      </w:pPr>
    </w:p>
    <w:p w14:paraId="2D7480BC" w14:textId="6190AB0C" w:rsidR="00F54C9E" w:rsidRPr="00FE4E37" w:rsidRDefault="00F54C9E" w:rsidP="00F54C9E">
      <w:pPr>
        <w:tabs>
          <w:tab w:val="left" w:pos="6804"/>
        </w:tabs>
        <w:spacing w:line="360" w:lineRule="auto"/>
        <w:contextualSpacing/>
        <w:jc w:val="both"/>
        <w:rPr>
          <w:rFonts w:ascii="Arial" w:hAnsi="Arial" w:cs="Arial"/>
          <w:b/>
          <w:bCs/>
          <w:sz w:val="16"/>
          <w:szCs w:val="16"/>
        </w:rPr>
      </w:pPr>
      <w:proofErr w:type="spellStart"/>
      <w:r w:rsidRPr="00FE4E37">
        <w:rPr>
          <w:rFonts w:ascii="Arial" w:hAnsi="Arial" w:cs="Arial"/>
          <w:b/>
          <w:bCs/>
          <w:sz w:val="16"/>
          <w:szCs w:val="16"/>
        </w:rPr>
        <w:t>AfB</w:t>
      </w:r>
      <w:proofErr w:type="spellEnd"/>
      <w:r w:rsidRPr="00FE4E37">
        <w:rPr>
          <w:rFonts w:ascii="Arial" w:hAnsi="Arial" w:cs="Arial"/>
          <w:b/>
          <w:bCs/>
          <w:sz w:val="16"/>
          <w:szCs w:val="16"/>
        </w:rPr>
        <w:t xml:space="preserve"> social &amp; </w:t>
      </w:r>
      <w:proofErr w:type="spellStart"/>
      <w:r w:rsidRPr="00FE4E37">
        <w:rPr>
          <w:rFonts w:ascii="Arial" w:hAnsi="Arial" w:cs="Arial"/>
          <w:b/>
          <w:bCs/>
          <w:sz w:val="16"/>
          <w:szCs w:val="16"/>
        </w:rPr>
        <w:t>green</w:t>
      </w:r>
      <w:proofErr w:type="spellEnd"/>
      <w:r w:rsidRPr="00FE4E37">
        <w:rPr>
          <w:rFonts w:ascii="Arial" w:hAnsi="Arial" w:cs="Arial"/>
          <w:b/>
          <w:bCs/>
          <w:sz w:val="16"/>
          <w:szCs w:val="16"/>
        </w:rPr>
        <w:t xml:space="preserve"> IT</w:t>
      </w:r>
    </w:p>
    <w:p w14:paraId="679E1AE3" w14:textId="697B6D7B" w:rsidR="00F54C9E" w:rsidRPr="0094261E" w:rsidRDefault="00F54C9E" w:rsidP="00F54C9E">
      <w:pPr>
        <w:tabs>
          <w:tab w:val="left" w:pos="6804"/>
        </w:tabs>
        <w:spacing w:line="360" w:lineRule="auto"/>
        <w:contextualSpacing/>
        <w:jc w:val="both"/>
        <w:rPr>
          <w:rFonts w:ascii="Arial" w:hAnsi="Arial" w:cs="Arial"/>
          <w:sz w:val="16"/>
          <w:szCs w:val="16"/>
        </w:rPr>
      </w:pPr>
      <w:r w:rsidRPr="00F54C9E">
        <w:rPr>
          <w:rFonts w:ascii="Arial" w:hAnsi="Arial" w:cs="Arial"/>
          <w:sz w:val="16"/>
          <w:szCs w:val="16"/>
        </w:rPr>
        <w:t>Der IT-</w:t>
      </w:r>
      <w:proofErr w:type="spellStart"/>
      <w:r w:rsidRPr="00F54C9E">
        <w:rPr>
          <w:rFonts w:ascii="Arial" w:hAnsi="Arial" w:cs="Arial"/>
          <w:sz w:val="16"/>
          <w:szCs w:val="16"/>
        </w:rPr>
        <w:t>Refurbisher</w:t>
      </w:r>
      <w:proofErr w:type="spellEnd"/>
      <w:r w:rsidRPr="00F54C9E">
        <w:rPr>
          <w:rFonts w:ascii="Arial" w:hAnsi="Arial" w:cs="Arial"/>
          <w:sz w:val="16"/>
          <w:szCs w:val="16"/>
        </w:rPr>
        <w:t xml:space="preserve"> </w:t>
      </w:r>
      <w:proofErr w:type="spellStart"/>
      <w:r w:rsidRPr="00F54C9E">
        <w:rPr>
          <w:rFonts w:ascii="Arial" w:hAnsi="Arial" w:cs="Arial"/>
          <w:sz w:val="16"/>
          <w:szCs w:val="16"/>
        </w:rPr>
        <w:t>AfB</w:t>
      </w:r>
      <w:proofErr w:type="spellEnd"/>
      <w:r w:rsidRPr="00F54C9E">
        <w:rPr>
          <w:rFonts w:ascii="Arial" w:hAnsi="Arial" w:cs="Arial"/>
          <w:sz w:val="16"/>
          <w:szCs w:val="16"/>
        </w:rPr>
        <w:t xml:space="preserve"> social &amp; </w:t>
      </w:r>
      <w:proofErr w:type="spellStart"/>
      <w:r w:rsidRPr="00F54C9E">
        <w:rPr>
          <w:rFonts w:ascii="Arial" w:hAnsi="Arial" w:cs="Arial"/>
          <w:sz w:val="16"/>
          <w:szCs w:val="16"/>
        </w:rPr>
        <w:t>green</w:t>
      </w:r>
      <w:proofErr w:type="spellEnd"/>
      <w:r w:rsidRPr="00F54C9E">
        <w:rPr>
          <w:rFonts w:ascii="Arial" w:hAnsi="Arial" w:cs="Arial"/>
          <w:sz w:val="16"/>
          <w:szCs w:val="16"/>
        </w:rPr>
        <w:t xml:space="preserve"> IT hat sich auf die zertifizierte Datenlöschung, professionelle Aufarbeitung und den Weiterverkauf gebrauchter IT-Hardware spezialisiert. Dafür kooperiert </w:t>
      </w:r>
      <w:proofErr w:type="spellStart"/>
      <w:r w:rsidRPr="00F54C9E">
        <w:rPr>
          <w:rFonts w:ascii="Arial" w:hAnsi="Arial" w:cs="Arial"/>
          <w:sz w:val="16"/>
          <w:szCs w:val="16"/>
        </w:rPr>
        <w:t>AfB</w:t>
      </w:r>
      <w:proofErr w:type="spellEnd"/>
      <w:r w:rsidRPr="00F54C9E">
        <w:rPr>
          <w:rFonts w:ascii="Arial" w:hAnsi="Arial" w:cs="Arial"/>
          <w:sz w:val="16"/>
          <w:szCs w:val="16"/>
        </w:rPr>
        <w:t xml:space="preserve"> mit mehr als 1.600 Unternehmen, Banken, Versicherungen und öffentlichen Einrichtungen europaweit zusammen. Online oder im </w:t>
      </w:r>
      <w:proofErr w:type="spellStart"/>
      <w:r w:rsidRPr="00F54C9E">
        <w:rPr>
          <w:rFonts w:ascii="Arial" w:hAnsi="Arial" w:cs="Arial"/>
          <w:sz w:val="16"/>
          <w:szCs w:val="16"/>
        </w:rPr>
        <w:t>AfB</w:t>
      </w:r>
      <w:proofErr w:type="spellEnd"/>
      <w:r w:rsidRPr="00F54C9E">
        <w:rPr>
          <w:rFonts w:ascii="Arial" w:hAnsi="Arial" w:cs="Arial"/>
          <w:sz w:val="16"/>
          <w:szCs w:val="16"/>
        </w:rPr>
        <w:t xml:space="preserve">-Shop werden die generalüberholten Geräte deutlich </w:t>
      </w:r>
      <w:r w:rsidRPr="00F54C9E">
        <w:rPr>
          <w:rFonts w:ascii="Arial" w:hAnsi="Arial" w:cs="Arial"/>
          <w:sz w:val="16"/>
          <w:szCs w:val="16"/>
        </w:rPr>
        <w:lastRenderedPageBreak/>
        <w:t xml:space="preserve">günstiger als Neuware und mit mindestens 12 Monaten Garantie verkauft. Auf diese Weise werden Neuproduktionen vermieden und damit Emissionen und Elektroschrott reduziert sowie wertvolle Ressourcen geschont. Gleichzeitig setzt das Sozialunternehmen auf Inklusion: 49 % der rund 650 Angestellten sind schwerbehindert. Damit ist </w:t>
      </w:r>
      <w:proofErr w:type="spellStart"/>
      <w:r w:rsidRPr="00F54C9E">
        <w:rPr>
          <w:rFonts w:ascii="Arial" w:hAnsi="Arial" w:cs="Arial"/>
          <w:sz w:val="16"/>
          <w:szCs w:val="16"/>
        </w:rPr>
        <w:t>AfB</w:t>
      </w:r>
      <w:proofErr w:type="spellEnd"/>
      <w:r w:rsidRPr="00F54C9E">
        <w:rPr>
          <w:rFonts w:ascii="Arial" w:hAnsi="Arial" w:cs="Arial"/>
          <w:sz w:val="16"/>
          <w:szCs w:val="16"/>
        </w:rPr>
        <w:t xml:space="preserve"> das größte gemeinnützige IT-Unternehmen Europas.</w:t>
      </w:r>
    </w:p>
    <w:sectPr w:rsidR="00F54C9E" w:rsidRPr="0094261E" w:rsidSect="00AA4161">
      <w:headerReference w:type="default" r:id="rId11"/>
      <w:footerReference w:type="default" r:id="rId12"/>
      <w:pgSz w:w="11906" w:h="16838"/>
      <w:pgMar w:top="2526"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2A68" w14:textId="77777777" w:rsidR="00953566" w:rsidRDefault="00953566">
      <w:r>
        <w:separator/>
      </w:r>
    </w:p>
  </w:endnote>
  <w:endnote w:type="continuationSeparator" w:id="0">
    <w:p w14:paraId="6707667A" w14:textId="77777777" w:rsidR="00953566" w:rsidRDefault="0095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78CB" w14:textId="24D05098" w:rsidR="003A51EB" w:rsidRPr="00423C71" w:rsidRDefault="00B55429" w:rsidP="00443BE0">
    <w:pPr>
      <w:tabs>
        <w:tab w:val="left" w:pos="6804"/>
      </w:tabs>
      <w:spacing w:before="120" w:line="360" w:lineRule="auto"/>
      <w:rPr>
        <w:rFonts w:ascii="Arial" w:hAnsi="Arial" w:cs="Arial"/>
        <w:noProof/>
        <w:sz w:val="16"/>
      </w:rPr>
    </w:pPr>
    <w:r w:rsidRPr="00B55429">
      <w:rPr>
        <w:rFonts w:ascii="Arial" w:hAnsi="Arial" w:cs="Arial"/>
        <w:noProof/>
        <w:sz w:val="16"/>
      </w:rPr>
      <w:t xml:space="preserve">Wanzl schenkt </w:t>
    </w:r>
    <w:r w:rsidR="00A21251">
      <w:rPr>
        <w:rFonts w:ascii="Arial" w:hAnsi="Arial" w:cs="Arial"/>
        <w:noProof/>
        <w:sz w:val="16"/>
      </w:rPr>
      <w:t>IT-Hardware</w:t>
    </w:r>
    <w:r w:rsidR="00A21251" w:rsidRPr="00B55429">
      <w:rPr>
        <w:rFonts w:ascii="Arial" w:hAnsi="Arial" w:cs="Arial"/>
        <w:noProof/>
        <w:sz w:val="16"/>
      </w:rPr>
      <w:t xml:space="preserve"> </w:t>
    </w:r>
    <w:r w:rsidRPr="00B55429">
      <w:rPr>
        <w:rFonts w:ascii="Arial" w:hAnsi="Arial" w:cs="Arial"/>
        <w:noProof/>
        <w:sz w:val="16"/>
      </w:rPr>
      <w:t xml:space="preserve">ein zweites Leben: Kooperation mit AfB social &amp; green IT </w:t>
    </w:r>
    <w:r w:rsidR="003A51EB" w:rsidRPr="00423C71">
      <w:rPr>
        <w:rFonts w:ascii="Arial" w:hAnsi="Arial" w:cs="Arial"/>
        <w:noProof/>
        <w:sz w:val="16"/>
      </w:rPr>
      <w:t>|</w:t>
    </w:r>
    <w:r w:rsidR="003A51EB">
      <w:rPr>
        <w:rFonts w:ascii="Arial" w:hAnsi="Arial" w:cs="Arial"/>
        <w:noProof/>
        <w:sz w:val="16"/>
      </w:rPr>
      <w:t xml:space="preserve"> </w:t>
    </w:r>
    <w:r w:rsidR="003A51EB" w:rsidRPr="00423C71">
      <w:rPr>
        <w:rFonts w:ascii="Arial" w:hAnsi="Arial" w:cs="Arial"/>
        <w:noProof/>
        <w:sz w:val="16"/>
      </w:rPr>
      <w:t xml:space="preserve">Seite </w:t>
    </w:r>
    <w:r w:rsidR="003A51EB" w:rsidRPr="00B5016D">
      <w:rPr>
        <w:rFonts w:ascii="Arial" w:hAnsi="Arial" w:cs="Arial"/>
        <w:noProof/>
        <w:sz w:val="16"/>
      </w:rPr>
      <w:fldChar w:fldCharType="begin"/>
    </w:r>
    <w:r w:rsidR="003A51EB" w:rsidRPr="00423C71">
      <w:rPr>
        <w:rFonts w:ascii="Arial" w:hAnsi="Arial" w:cs="Arial"/>
        <w:noProof/>
        <w:sz w:val="16"/>
      </w:rPr>
      <w:instrText xml:space="preserve"> PAGE </w:instrText>
    </w:r>
    <w:r w:rsidR="003A51EB" w:rsidRPr="00B5016D">
      <w:rPr>
        <w:rFonts w:ascii="Arial" w:hAnsi="Arial" w:cs="Arial"/>
        <w:noProof/>
        <w:sz w:val="16"/>
      </w:rPr>
      <w:fldChar w:fldCharType="separate"/>
    </w:r>
    <w:r w:rsidR="00C6721A">
      <w:rPr>
        <w:rFonts w:ascii="Arial" w:hAnsi="Arial" w:cs="Arial"/>
        <w:noProof/>
        <w:sz w:val="16"/>
      </w:rPr>
      <w:t>3</w:t>
    </w:r>
    <w:r w:rsidR="003A51EB" w:rsidRPr="00B5016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8467" w14:textId="77777777" w:rsidR="00953566" w:rsidRDefault="00953566">
      <w:r>
        <w:separator/>
      </w:r>
    </w:p>
  </w:footnote>
  <w:footnote w:type="continuationSeparator" w:id="0">
    <w:p w14:paraId="4225D548" w14:textId="77777777" w:rsidR="00953566" w:rsidRDefault="0095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E668" w14:textId="5AB91F64" w:rsidR="003A51EB" w:rsidRPr="00061E57" w:rsidRDefault="003A51EB" w:rsidP="00F00B37">
    <w:pPr>
      <w:pStyle w:val="berschrift7"/>
      <w:widowControl/>
      <w:spacing w:before="120" w:after="120"/>
      <w:rPr>
        <w:rFonts w:ascii="Arial" w:hAnsi="Arial"/>
        <w:b w:val="0"/>
        <w:bCs/>
        <w:sz w:val="32"/>
        <w:szCs w:val="32"/>
        <w:lang w:val="de-DE"/>
      </w:rPr>
    </w:pPr>
    <w:r>
      <w:rPr>
        <w:bCs/>
        <w:noProof/>
        <w:sz w:val="32"/>
        <w:szCs w:val="32"/>
        <w:lang w:val="de-DE"/>
      </w:rPr>
      <mc:AlternateContent>
        <mc:Choice Requires="wps">
          <w:drawing>
            <wp:anchor distT="0" distB="0" distL="114300" distR="114300" simplePos="0" relativeHeight="251658752" behindDoc="0" locked="0" layoutInCell="1" allowOverlap="1" wp14:anchorId="564E5F69" wp14:editId="314E3527">
              <wp:simplePos x="0" y="0"/>
              <wp:positionH relativeFrom="column">
                <wp:posOffset>4552950</wp:posOffset>
              </wp:positionH>
              <wp:positionV relativeFrom="paragraph">
                <wp:posOffset>-69215</wp:posOffset>
              </wp:positionV>
              <wp:extent cx="1543050" cy="38100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F865B" w14:textId="31C554C3" w:rsidR="003A51EB" w:rsidRDefault="00AB3DC7" w:rsidP="00092D2B">
                          <w:pPr>
                            <w:ind w:right="-407"/>
                          </w:pPr>
                          <w:r>
                            <w:rPr>
                              <w:rFonts w:ascii="Arial" w:hAnsi="Arial"/>
                              <w:noProof/>
                            </w:rPr>
                            <w:drawing>
                              <wp:inline distT="0" distB="0" distL="0" distR="0" wp14:anchorId="7A51807F" wp14:editId="2E5F3390">
                                <wp:extent cx="1360170" cy="304374"/>
                                <wp:effectExtent l="0" t="0" r="0" b="635"/>
                                <wp:docPr id="13"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1"/>
                                        <a:srcRect/>
                                        <a:stretch>
                                          <a:fillRect/>
                                        </a:stretch>
                                      </pic:blipFill>
                                      <pic:spPr bwMode="auto">
                                        <a:xfrm>
                                          <a:off x="0" y="0"/>
                                          <a:ext cx="1360170" cy="3043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5F69" id="_x0000_t202" coordsize="21600,21600" o:spt="202" path="m,l,21600r21600,l21600,xe">
              <v:stroke joinstyle="miter"/>
              <v:path gradientshapeok="t" o:connecttype="rect"/>
            </v:shapetype>
            <v:shape id="Text Box 3" o:spid="_x0000_s1026" type="#_x0000_t202" style="position:absolute;margin-left:358.5pt;margin-top:-5.45pt;width:121.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" stroked="f">
              <v:textbox>
                <w:txbxContent>
                  <w:p w14:paraId="15CF865B" w14:textId="31C554C3" w:rsidR="003A51EB" w:rsidRDefault="00AB3DC7" w:rsidP="00092D2B">
                    <w:pPr>
                      <w:ind w:right="-407"/>
                    </w:pPr>
                    <w:r>
                      <w:rPr>
                        <w:rFonts w:ascii="Arial" w:hAnsi="Arial"/>
                        <w:noProof/>
                      </w:rPr>
                      <w:drawing>
                        <wp:inline distT="0" distB="0" distL="0" distR="0" wp14:anchorId="7A51807F" wp14:editId="2E5F3390">
                          <wp:extent cx="1360170" cy="304374"/>
                          <wp:effectExtent l="0" t="0" r="0" b="635"/>
                          <wp:docPr id="13"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2"/>
                                  <a:srcRect/>
                                  <a:stretch>
                                    <a:fillRect/>
                                  </a:stretch>
                                </pic:blipFill>
                                <pic:spPr bwMode="auto">
                                  <a:xfrm>
                                    <a:off x="0" y="0"/>
                                    <a:ext cx="1360170" cy="304374"/>
                                  </a:xfrm>
                                  <a:prstGeom prst="rect">
                                    <a:avLst/>
                                  </a:prstGeom>
                                  <a:noFill/>
                                  <a:ln>
                                    <a:noFill/>
                                  </a:ln>
                                </pic:spPr>
                              </pic:pic>
                            </a:graphicData>
                          </a:graphic>
                        </wp:inline>
                      </w:drawing>
                    </w:r>
                  </w:p>
                </w:txbxContent>
              </v:textbox>
            </v:shape>
          </w:pict>
        </mc:Fallback>
      </mc:AlternateContent>
    </w:r>
    <w:r w:rsidR="0055631C" w:rsidRPr="0055631C">
      <w:t xml:space="preserve"> </w:t>
    </w:r>
    <w:r w:rsidR="00AB3DC7">
      <w:rPr>
        <w:rFonts w:ascii="Arial" w:hAnsi="Arial"/>
        <w:noProof/>
      </w:rPr>
      <w:t xml:space="preserve">       </w:t>
    </w:r>
  </w:p>
  <w:p w14:paraId="37350F14" w14:textId="56CA28DE" w:rsidR="003A51EB" w:rsidRDefault="003A51EB" w:rsidP="00C23234">
    <w:pPr>
      <w:pStyle w:val="berschrift1"/>
      <w:spacing w:before="120" w:line="240" w:lineRule="auto"/>
      <w:ind w:left="709"/>
      <w:jc w:val="right"/>
      <w:rPr>
        <w:color w:val="auto"/>
        <w:sz w:val="20"/>
      </w:rPr>
    </w:pPr>
    <w:r>
      <w:rPr>
        <w:color w:val="auto"/>
        <w:sz w:val="20"/>
      </w:rPr>
      <w:t>Wanzl GmbH &amp; Co. KGaA</w:t>
    </w:r>
  </w:p>
  <w:p w14:paraId="27ACC6FA" w14:textId="4BBD98B9" w:rsidR="00AB3DC7" w:rsidRDefault="00AB3DC7" w:rsidP="00972630">
    <w:pPr>
      <w:pStyle w:val="Kopfzeile"/>
      <w:tabs>
        <w:tab w:val="clear" w:pos="4536"/>
        <w:tab w:val="clear" w:pos="9072"/>
        <w:tab w:val="left" w:pos="7380"/>
      </w:tabs>
      <w:rPr>
        <w:rFonts w:ascii="Arial" w:hAnsi="Arial" w:cs="Arial"/>
        <w:sz w:val="20"/>
      </w:rPr>
    </w:pPr>
  </w:p>
  <w:p w14:paraId="2BD1FB04" w14:textId="77777777" w:rsidR="00AB3DC7" w:rsidRDefault="00AB3DC7" w:rsidP="00972630">
    <w:pPr>
      <w:pStyle w:val="Kopfzeile"/>
      <w:tabs>
        <w:tab w:val="clear" w:pos="4536"/>
        <w:tab w:val="clear" w:pos="9072"/>
        <w:tab w:val="left" w:pos="7380"/>
      </w:tabs>
      <w:rPr>
        <w:rFonts w:ascii="Arial" w:hAnsi="Arial"/>
        <w:b/>
        <w:sz w:val="32"/>
        <w:szCs w:val="32"/>
      </w:rPr>
    </w:pPr>
    <w:r w:rsidRPr="00AB3DC7">
      <w:rPr>
        <w:rFonts w:ascii="Arial" w:hAnsi="Arial"/>
        <w:b/>
        <w:sz w:val="32"/>
        <w:szCs w:val="32"/>
      </w:rPr>
      <w:t>Presseinformation</w:t>
    </w:r>
  </w:p>
  <w:p w14:paraId="04D221CC" w14:textId="78A9718B" w:rsidR="00AB3DC7" w:rsidRDefault="00AB3DC7" w:rsidP="00972630">
    <w:pPr>
      <w:pStyle w:val="Kopfzeile"/>
      <w:tabs>
        <w:tab w:val="clear" w:pos="4536"/>
        <w:tab w:val="clear" w:pos="9072"/>
        <w:tab w:val="left" w:pos="7380"/>
      </w:tabs>
      <w:rPr>
        <w:rFonts w:ascii="Arial" w:hAnsi="Arial" w:cs="Arial"/>
        <w:b/>
        <w:sz w:val="20"/>
      </w:rPr>
    </w:pPr>
  </w:p>
  <w:p w14:paraId="1775CB86" w14:textId="1D0D880F" w:rsidR="00200AEB" w:rsidRDefault="00200AEB" w:rsidP="00972630">
    <w:pPr>
      <w:pStyle w:val="Kopfzeile"/>
      <w:tabs>
        <w:tab w:val="clear" w:pos="4536"/>
        <w:tab w:val="clear" w:pos="9072"/>
        <w:tab w:val="left" w:pos="7380"/>
      </w:tabs>
      <w:rPr>
        <w:rFonts w:ascii="Arial" w:hAnsi="Arial" w:cs="Arial"/>
        <w:b/>
        <w:sz w:val="20"/>
      </w:rPr>
    </w:pPr>
  </w:p>
  <w:p w14:paraId="2B2959A7" w14:textId="77777777" w:rsidR="00200AEB" w:rsidRDefault="00200AEB" w:rsidP="00972630">
    <w:pPr>
      <w:pStyle w:val="Kopfzeile"/>
      <w:tabs>
        <w:tab w:val="clear" w:pos="4536"/>
        <w:tab w:val="clear" w:pos="9072"/>
        <w:tab w:val="left" w:pos="7380"/>
      </w:tabs>
      <w:rPr>
        <w:rFonts w:ascii="Arial" w:hAnsi="Arial" w:cs="Arial"/>
        <w:b/>
        <w:sz w:val="20"/>
      </w:rPr>
    </w:pPr>
  </w:p>
  <w:p w14:paraId="0990504E" w14:textId="292829A3" w:rsidR="003A51EB" w:rsidRPr="00AB3DC7" w:rsidRDefault="003A51EB" w:rsidP="00972630">
    <w:pPr>
      <w:pStyle w:val="Kopfzeile"/>
      <w:tabs>
        <w:tab w:val="clear" w:pos="4536"/>
        <w:tab w:val="clear" w:pos="9072"/>
        <w:tab w:val="left" w:pos="7380"/>
      </w:tabs>
      <w:rPr>
        <w:rFonts w:ascii="Arial" w:hAnsi="Arial" w:cs="Arial"/>
        <w:b/>
        <w:sz w:val="20"/>
      </w:rPr>
    </w:pPr>
    <w:r w:rsidRPr="00AB3DC7">
      <w:rPr>
        <w:rFonts w:ascii="Arial"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E9E"/>
    <w:multiLevelType w:val="hybridMultilevel"/>
    <w:tmpl w:val="97AE8526"/>
    <w:numStyleLink w:val="ImportierterStil1"/>
  </w:abstractNum>
  <w:abstractNum w:abstractNumId="1" w15:restartNumberingAfterBreak="0">
    <w:nsid w:val="03F44B76"/>
    <w:multiLevelType w:val="hybridMultilevel"/>
    <w:tmpl w:val="D9FC1B16"/>
    <w:lvl w:ilvl="0" w:tplc="CDE084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B323C"/>
    <w:multiLevelType w:val="hybridMultilevel"/>
    <w:tmpl w:val="3E9A0F0E"/>
    <w:lvl w:ilvl="0" w:tplc="509CE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347F1"/>
    <w:multiLevelType w:val="hybridMultilevel"/>
    <w:tmpl w:val="6A105F8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F2568A"/>
    <w:multiLevelType w:val="hybridMultilevel"/>
    <w:tmpl w:val="8F40F9F8"/>
    <w:lvl w:ilvl="0" w:tplc="53A08B42">
      <w:start w:val="1"/>
      <w:numFmt w:val="decimal"/>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4F74FA"/>
    <w:multiLevelType w:val="hybridMultilevel"/>
    <w:tmpl w:val="D90E6DBE"/>
    <w:lvl w:ilvl="0" w:tplc="7E563764">
      <w:start w:val="1"/>
      <w:numFmt w:val="bullet"/>
      <w:lvlText w:val="•"/>
      <w:lvlJc w:val="left"/>
      <w:pPr>
        <w:tabs>
          <w:tab w:val="num" w:pos="720"/>
        </w:tabs>
        <w:ind w:left="720" w:hanging="360"/>
      </w:pPr>
      <w:rPr>
        <w:rFonts w:ascii="Arial" w:hAnsi="Arial" w:hint="default"/>
      </w:rPr>
    </w:lvl>
    <w:lvl w:ilvl="1" w:tplc="50009246" w:tentative="1">
      <w:start w:val="1"/>
      <w:numFmt w:val="bullet"/>
      <w:lvlText w:val="•"/>
      <w:lvlJc w:val="left"/>
      <w:pPr>
        <w:tabs>
          <w:tab w:val="num" w:pos="1440"/>
        </w:tabs>
        <w:ind w:left="1440" w:hanging="360"/>
      </w:pPr>
      <w:rPr>
        <w:rFonts w:ascii="Arial" w:hAnsi="Arial" w:hint="default"/>
      </w:rPr>
    </w:lvl>
    <w:lvl w:ilvl="2" w:tplc="ED1831BC" w:tentative="1">
      <w:start w:val="1"/>
      <w:numFmt w:val="bullet"/>
      <w:lvlText w:val="•"/>
      <w:lvlJc w:val="left"/>
      <w:pPr>
        <w:tabs>
          <w:tab w:val="num" w:pos="2160"/>
        </w:tabs>
        <w:ind w:left="2160" w:hanging="360"/>
      </w:pPr>
      <w:rPr>
        <w:rFonts w:ascii="Arial" w:hAnsi="Arial" w:hint="default"/>
      </w:rPr>
    </w:lvl>
    <w:lvl w:ilvl="3" w:tplc="831069BC" w:tentative="1">
      <w:start w:val="1"/>
      <w:numFmt w:val="bullet"/>
      <w:lvlText w:val="•"/>
      <w:lvlJc w:val="left"/>
      <w:pPr>
        <w:tabs>
          <w:tab w:val="num" w:pos="2880"/>
        </w:tabs>
        <w:ind w:left="2880" w:hanging="360"/>
      </w:pPr>
      <w:rPr>
        <w:rFonts w:ascii="Arial" w:hAnsi="Arial" w:hint="default"/>
      </w:rPr>
    </w:lvl>
    <w:lvl w:ilvl="4" w:tplc="E320E174" w:tentative="1">
      <w:start w:val="1"/>
      <w:numFmt w:val="bullet"/>
      <w:lvlText w:val="•"/>
      <w:lvlJc w:val="left"/>
      <w:pPr>
        <w:tabs>
          <w:tab w:val="num" w:pos="3600"/>
        </w:tabs>
        <w:ind w:left="3600" w:hanging="360"/>
      </w:pPr>
      <w:rPr>
        <w:rFonts w:ascii="Arial" w:hAnsi="Arial" w:hint="default"/>
      </w:rPr>
    </w:lvl>
    <w:lvl w:ilvl="5" w:tplc="CFAA6A62" w:tentative="1">
      <w:start w:val="1"/>
      <w:numFmt w:val="bullet"/>
      <w:lvlText w:val="•"/>
      <w:lvlJc w:val="left"/>
      <w:pPr>
        <w:tabs>
          <w:tab w:val="num" w:pos="4320"/>
        </w:tabs>
        <w:ind w:left="4320" w:hanging="360"/>
      </w:pPr>
      <w:rPr>
        <w:rFonts w:ascii="Arial" w:hAnsi="Arial" w:hint="default"/>
      </w:rPr>
    </w:lvl>
    <w:lvl w:ilvl="6" w:tplc="C520EC84" w:tentative="1">
      <w:start w:val="1"/>
      <w:numFmt w:val="bullet"/>
      <w:lvlText w:val="•"/>
      <w:lvlJc w:val="left"/>
      <w:pPr>
        <w:tabs>
          <w:tab w:val="num" w:pos="5040"/>
        </w:tabs>
        <w:ind w:left="5040" w:hanging="360"/>
      </w:pPr>
      <w:rPr>
        <w:rFonts w:ascii="Arial" w:hAnsi="Arial" w:hint="default"/>
      </w:rPr>
    </w:lvl>
    <w:lvl w:ilvl="7" w:tplc="1B2CDB86" w:tentative="1">
      <w:start w:val="1"/>
      <w:numFmt w:val="bullet"/>
      <w:lvlText w:val="•"/>
      <w:lvlJc w:val="left"/>
      <w:pPr>
        <w:tabs>
          <w:tab w:val="num" w:pos="5760"/>
        </w:tabs>
        <w:ind w:left="5760" w:hanging="360"/>
      </w:pPr>
      <w:rPr>
        <w:rFonts w:ascii="Arial" w:hAnsi="Arial" w:hint="default"/>
      </w:rPr>
    </w:lvl>
    <w:lvl w:ilvl="8" w:tplc="38903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C83ED3"/>
    <w:multiLevelType w:val="multilevel"/>
    <w:tmpl w:val="CA6659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A43E92"/>
    <w:multiLevelType w:val="hybridMultilevel"/>
    <w:tmpl w:val="91BE9A7A"/>
    <w:lvl w:ilvl="0" w:tplc="BF7C89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B544CE"/>
    <w:multiLevelType w:val="hybridMultilevel"/>
    <w:tmpl w:val="E4343D2E"/>
    <w:lvl w:ilvl="0" w:tplc="8FF893F6">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8B35BE"/>
    <w:multiLevelType w:val="hybridMultilevel"/>
    <w:tmpl w:val="23D03E6C"/>
    <w:lvl w:ilvl="0" w:tplc="0407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BD2CB5"/>
    <w:multiLevelType w:val="hybridMultilevel"/>
    <w:tmpl w:val="444EF90E"/>
    <w:lvl w:ilvl="0" w:tplc="6E70415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F7437E"/>
    <w:multiLevelType w:val="hybridMultilevel"/>
    <w:tmpl w:val="E24061C0"/>
    <w:lvl w:ilvl="0" w:tplc="6EAE9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BF3941"/>
    <w:multiLevelType w:val="hybridMultilevel"/>
    <w:tmpl w:val="DB7A50D8"/>
    <w:lvl w:ilvl="0" w:tplc="BA921758">
      <w:numFmt w:val="bullet"/>
      <w:lvlText w:val="-"/>
      <w:lvlJc w:val="left"/>
      <w:pPr>
        <w:ind w:left="717" w:hanging="360"/>
      </w:pPr>
      <w:rPr>
        <w:rFonts w:ascii="Arial" w:eastAsia="Times New Roman"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15:restartNumberingAfterBreak="0">
    <w:nsid w:val="1EC17AF1"/>
    <w:multiLevelType w:val="hybridMultilevel"/>
    <w:tmpl w:val="AF7EF356"/>
    <w:lvl w:ilvl="0" w:tplc="529200C4">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1F437764"/>
    <w:multiLevelType w:val="hybridMultilevel"/>
    <w:tmpl w:val="DCB836F4"/>
    <w:lvl w:ilvl="0" w:tplc="102E01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B10F48"/>
    <w:multiLevelType w:val="hybridMultilevel"/>
    <w:tmpl w:val="DC50AC4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4415C8"/>
    <w:multiLevelType w:val="hybridMultilevel"/>
    <w:tmpl w:val="A42EEEDE"/>
    <w:lvl w:ilvl="0" w:tplc="04070005">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279538A1"/>
    <w:multiLevelType w:val="hybridMultilevel"/>
    <w:tmpl w:val="9100240C"/>
    <w:lvl w:ilvl="0" w:tplc="8FF893F6">
      <w:start w:val="4"/>
      <w:numFmt w:val="bullet"/>
      <w:lvlText w:val="-"/>
      <w:lvlJc w:val="left"/>
      <w:pPr>
        <w:ind w:left="720" w:hanging="360"/>
      </w:pPr>
      <w:rPr>
        <w:rFonts w:ascii="Arial" w:eastAsia="Times New Roman" w:hAnsi="Arial" w:cs="Aria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3F39CB"/>
    <w:multiLevelType w:val="hybridMultilevel"/>
    <w:tmpl w:val="85220D32"/>
    <w:lvl w:ilvl="0" w:tplc="95C298E2">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9" w15:restartNumberingAfterBreak="0">
    <w:nsid w:val="314A0F43"/>
    <w:multiLevelType w:val="multilevel"/>
    <w:tmpl w:val="6DC6B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324F2C"/>
    <w:multiLevelType w:val="hybridMultilevel"/>
    <w:tmpl w:val="1EAE53C4"/>
    <w:lvl w:ilvl="0" w:tplc="86A6142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AA1079"/>
    <w:multiLevelType w:val="hybridMultilevel"/>
    <w:tmpl w:val="56184BAC"/>
    <w:lvl w:ilvl="0" w:tplc="02B88F34">
      <w:numFmt w:val="bullet"/>
      <w:lvlText w:val="-"/>
      <w:lvlJc w:val="left"/>
      <w:pPr>
        <w:ind w:left="717" w:hanging="360"/>
      </w:pPr>
      <w:rPr>
        <w:rFonts w:ascii="Arial" w:eastAsia="Times New Roman"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3F2E102C"/>
    <w:multiLevelType w:val="hybridMultilevel"/>
    <w:tmpl w:val="47D62AD8"/>
    <w:lvl w:ilvl="0" w:tplc="080060B6">
      <w:start w:val="1"/>
      <w:numFmt w:val="bullet"/>
      <w:lvlText w:val="•"/>
      <w:lvlJc w:val="left"/>
      <w:pPr>
        <w:tabs>
          <w:tab w:val="num" w:pos="720"/>
        </w:tabs>
        <w:ind w:left="720" w:hanging="360"/>
      </w:pPr>
      <w:rPr>
        <w:rFonts w:ascii="Arial" w:hAnsi="Arial" w:hint="default"/>
      </w:rPr>
    </w:lvl>
    <w:lvl w:ilvl="1" w:tplc="81F65468" w:tentative="1">
      <w:start w:val="1"/>
      <w:numFmt w:val="bullet"/>
      <w:lvlText w:val="•"/>
      <w:lvlJc w:val="left"/>
      <w:pPr>
        <w:tabs>
          <w:tab w:val="num" w:pos="1440"/>
        </w:tabs>
        <w:ind w:left="1440" w:hanging="360"/>
      </w:pPr>
      <w:rPr>
        <w:rFonts w:ascii="Arial" w:hAnsi="Arial" w:hint="default"/>
      </w:rPr>
    </w:lvl>
    <w:lvl w:ilvl="2" w:tplc="7C7AC7FC" w:tentative="1">
      <w:start w:val="1"/>
      <w:numFmt w:val="bullet"/>
      <w:lvlText w:val="•"/>
      <w:lvlJc w:val="left"/>
      <w:pPr>
        <w:tabs>
          <w:tab w:val="num" w:pos="2160"/>
        </w:tabs>
        <w:ind w:left="2160" w:hanging="360"/>
      </w:pPr>
      <w:rPr>
        <w:rFonts w:ascii="Arial" w:hAnsi="Arial" w:hint="default"/>
      </w:rPr>
    </w:lvl>
    <w:lvl w:ilvl="3" w:tplc="B776B16E" w:tentative="1">
      <w:start w:val="1"/>
      <w:numFmt w:val="bullet"/>
      <w:lvlText w:val="•"/>
      <w:lvlJc w:val="left"/>
      <w:pPr>
        <w:tabs>
          <w:tab w:val="num" w:pos="2880"/>
        </w:tabs>
        <w:ind w:left="2880" w:hanging="360"/>
      </w:pPr>
      <w:rPr>
        <w:rFonts w:ascii="Arial" w:hAnsi="Arial" w:hint="default"/>
      </w:rPr>
    </w:lvl>
    <w:lvl w:ilvl="4" w:tplc="76365A14" w:tentative="1">
      <w:start w:val="1"/>
      <w:numFmt w:val="bullet"/>
      <w:lvlText w:val="•"/>
      <w:lvlJc w:val="left"/>
      <w:pPr>
        <w:tabs>
          <w:tab w:val="num" w:pos="3600"/>
        </w:tabs>
        <w:ind w:left="3600" w:hanging="360"/>
      </w:pPr>
      <w:rPr>
        <w:rFonts w:ascii="Arial" w:hAnsi="Arial" w:hint="default"/>
      </w:rPr>
    </w:lvl>
    <w:lvl w:ilvl="5" w:tplc="40C41BEC" w:tentative="1">
      <w:start w:val="1"/>
      <w:numFmt w:val="bullet"/>
      <w:lvlText w:val="•"/>
      <w:lvlJc w:val="left"/>
      <w:pPr>
        <w:tabs>
          <w:tab w:val="num" w:pos="4320"/>
        </w:tabs>
        <w:ind w:left="4320" w:hanging="360"/>
      </w:pPr>
      <w:rPr>
        <w:rFonts w:ascii="Arial" w:hAnsi="Arial" w:hint="default"/>
      </w:rPr>
    </w:lvl>
    <w:lvl w:ilvl="6" w:tplc="AC78EBD0" w:tentative="1">
      <w:start w:val="1"/>
      <w:numFmt w:val="bullet"/>
      <w:lvlText w:val="•"/>
      <w:lvlJc w:val="left"/>
      <w:pPr>
        <w:tabs>
          <w:tab w:val="num" w:pos="5040"/>
        </w:tabs>
        <w:ind w:left="5040" w:hanging="360"/>
      </w:pPr>
      <w:rPr>
        <w:rFonts w:ascii="Arial" w:hAnsi="Arial" w:hint="default"/>
      </w:rPr>
    </w:lvl>
    <w:lvl w:ilvl="7" w:tplc="0A48C43E" w:tentative="1">
      <w:start w:val="1"/>
      <w:numFmt w:val="bullet"/>
      <w:lvlText w:val="•"/>
      <w:lvlJc w:val="left"/>
      <w:pPr>
        <w:tabs>
          <w:tab w:val="num" w:pos="5760"/>
        </w:tabs>
        <w:ind w:left="5760" w:hanging="360"/>
      </w:pPr>
      <w:rPr>
        <w:rFonts w:ascii="Arial" w:hAnsi="Arial" w:hint="default"/>
      </w:rPr>
    </w:lvl>
    <w:lvl w:ilvl="8" w:tplc="F196BD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3B2E64"/>
    <w:multiLevelType w:val="hybridMultilevel"/>
    <w:tmpl w:val="A38E26DE"/>
    <w:lvl w:ilvl="0" w:tplc="2F9E0C7E">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9D7377"/>
    <w:multiLevelType w:val="multilevel"/>
    <w:tmpl w:val="DAA6A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97192B"/>
    <w:multiLevelType w:val="hybridMultilevel"/>
    <w:tmpl w:val="D270C5F6"/>
    <w:lvl w:ilvl="0" w:tplc="10481BCC">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6" w15:restartNumberingAfterBreak="0">
    <w:nsid w:val="4CC14029"/>
    <w:multiLevelType w:val="hybridMultilevel"/>
    <w:tmpl w:val="4F2A6F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931D7"/>
    <w:multiLevelType w:val="hybridMultilevel"/>
    <w:tmpl w:val="8CD69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C6351F"/>
    <w:multiLevelType w:val="hybridMultilevel"/>
    <w:tmpl w:val="84B804BC"/>
    <w:lvl w:ilvl="0" w:tplc="923ED714">
      <w:start w:val="1"/>
      <w:numFmt w:val="decimal"/>
      <w:lvlText w:val="%1."/>
      <w:lvlJc w:val="left"/>
      <w:pPr>
        <w:ind w:left="720" w:hanging="360"/>
      </w:pPr>
      <w:rPr>
        <w:rFonts w:ascii="Arial" w:eastAsia="Times New Roman" w:hAnsi="Arial" w:cs="Arial"/>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DB3E62B2">
      <w:start w:val="2"/>
      <w:numFmt w:val="lowerLetter"/>
      <w:lvlText w:val="%5)"/>
      <w:lvlJc w:val="left"/>
      <w:pPr>
        <w:ind w:left="3600" w:hanging="360"/>
      </w:pPr>
      <w:rPr>
        <w:rFont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65709"/>
    <w:multiLevelType w:val="hybridMultilevel"/>
    <w:tmpl w:val="97AE8526"/>
    <w:styleLink w:val="ImportierterStil1"/>
    <w:lvl w:ilvl="0" w:tplc="96085E60">
      <w:start w:val="1"/>
      <w:numFmt w:val="bullet"/>
      <w:lvlText w:val="-"/>
      <w:lvlJc w:val="left"/>
      <w:pPr>
        <w:tabs>
          <w:tab w:val="left" w:pos="6804"/>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9A39CE">
      <w:start w:val="1"/>
      <w:numFmt w:val="bullet"/>
      <w:lvlText w:val="o"/>
      <w:lvlJc w:val="left"/>
      <w:pPr>
        <w:tabs>
          <w:tab w:val="left" w:pos="6804"/>
        </w:tabs>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DAE898">
      <w:start w:val="1"/>
      <w:numFmt w:val="bullet"/>
      <w:lvlText w:val="▪"/>
      <w:lvlJc w:val="left"/>
      <w:pPr>
        <w:tabs>
          <w:tab w:val="left" w:pos="6804"/>
        </w:tabs>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CACC3A">
      <w:start w:val="1"/>
      <w:numFmt w:val="bullet"/>
      <w:lvlText w:val="•"/>
      <w:lvlJc w:val="left"/>
      <w:pPr>
        <w:tabs>
          <w:tab w:val="left" w:pos="6804"/>
        </w:tabs>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84E8B6">
      <w:start w:val="1"/>
      <w:numFmt w:val="bullet"/>
      <w:lvlText w:val="o"/>
      <w:lvlJc w:val="left"/>
      <w:pPr>
        <w:tabs>
          <w:tab w:val="left" w:pos="6804"/>
        </w:tabs>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9CCB8E">
      <w:start w:val="1"/>
      <w:numFmt w:val="bullet"/>
      <w:lvlText w:val="▪"/>
      <w:lvlJc w:val="left"/>
      <w:pPr>
        <w:tabs>
          <w:tab w:val="left" w:pos="6804"/>
        </w:tabs>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A0874E">
      <w:start w:val="1"/>
      <w:numFmt w:val="bullet"/>
      <w:lvlText w:val="•"/>
      <w:lvlJc w:val="left"/>
      <w:pPr>
        <w:tabs>
          <w:tab w:val="left" w:pos="6804"/>
        </w:tabs>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5E56CA">
      <w:start w:val="1"/>
      <w:numFmt w:val="bullet"/>
      <w:lvlText w:val="o"/>
      <w:lvlJc w:val="left"/>
      <w:pPr>
        <w:tabs>
          <w:tab w:val="left" w:pos="6804"/>
        </w:tabs>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A815FA">
      <w:start w:val="1"/>
      <w:numFmt w:val="bullet"/>
      <w:lvlText w:val="▪"/>
      <w:lvlJc w:val="left"/>
      <w:pPr>
        <w:tabs>
          <w:tab w:val="left" w:pos="6804"/>
        </w:tabs>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196F11"/>
    <w:multiLevelType w:val="hybridMultilevel"/>
    <w:tmpl w:val="2FF2E53A"/>
    <w:lvl w:ilvl="0" w:tplc="E4481C12">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1" w15:restartNumberingAfterBreak="0">
    <w:nsid w:val="66B869AD"/>
    <w:multiLevelType w:val="hybridMultilevel"/>
    <w:tmpl w:val="6ECABE06"/>
    <w:lvl w:ilvl="0" w:tplc="0002AE3A">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452A6"/>
    <w:multiLevelType w:val="hybridMultilevel"/>
    <w:tmpl w:val="F9F00D82"/>
    <w:lvl w:ilvl="0" w:tplc="AFB8B1C2">
      <w:numFmt w:val="bullet"/>
      <w:lvlText w:val=""/>
      <w:lvlJc w:val="left"/>
      <w:pPr>
        <w:tabs>
          <w:tab w:val="num" w:pos="3"/>
        </w:tabs>
        <w:ind w:left="3" w:hanging="360"/>
      </w:pPr>
      <w:rPr>
        <w:rFonts w:ascii="Symbol" w:eastAsia="Times New Roman" w:hAnsi="Symbol" w:cs="Arial" w:hint="default"/>
      </w:rPr>
    </w:lvl>
    <w:lvl w:ilvl="1" w:tplc="04070003" w:tentative="1">
      <w:start w:val="1"/>
      <w:numFmt w:val="bullet"/>
      <w:lvlText w:val="o"/>
      <w:lvlJc w:val="left"/>
      <w:pPr>
        <w:tabs>
          <w:tab w:val="num" w:pos="723"/>
        </w:tabs>
        <w:ind w:left="723" w:hanging="360"/>
      </w:pPr>
      <w:rPr>
        <w:rFonts w:ascii="Courier New" w:hAnsi="Courier New" w:hint="default"/>
      </w:rPr>
    </w:lvl>
    <w:lvl w:ilvl="2" w:tplc="04070005" w:tentative="1">
      <w:start w:val="1"/>
      <w:numFmt w:val="bullet"/>
      <w:lvlText w:val=""/>
      <w:lvlJc w:val="left"/>
      <w:pPr>
        <w:tabs>
          <w:tab w:val="num" w:pos="1443"/>
        </w:tabs>
        <w:ind w:left="1443" w:hanging="360"/>
      </w:pPr>
      <w:rPr>
        <w:rFonts w:ascii="Wingdings" w:hAnsi="Wingdings" w:hint="default"/>
      </w:rPr>
    </w:lvl>
    <w:lvl w:ilvl="3" w:tplc="04070001" w:tentative="1">
      <w:start w:val="1"/>
      <w:numFmt w:val="bullet"/>
      <w:lvlText w:val=""/>
      <w:lvlJc w:val="left"/>
      <w:pPr>
        <w:tabs>
          <w:tab w:val="num" w:pos="2163"/>
        </w:tabs>
        <w:ind w:left="2163" w:hanging="360"/>
      </w:pPr>
      <w:rPr>
        <w:rFonts w:ascii="Symbol" w:hAnsi="Symbol" w:hint="default"/>
      </w:rPr>
    </w:lvl>
    <w:lvl w:ilvl="4" w:tplc="04070003" w:tentative="1">
      <w:start w:val="1"/>
      <w:numFmt w:val="bullet"/>
      <w:lvlText w:val="o"/>
      <w:lvlJc w:val="left"/>
      <w:pPr>
        <w:tabs>
          <w:tab w:val="num" w:pos="2883"/>
        </w:tabs>
        <w:ind w:left="2883" w:hanging="360"/>
      </w:pPr>
      <w:rPr>
        <w:rFonts w:ascii="Courier New" w:hAnsi="Courier New" w:hint="default"/>
      </w:rPr>
    </w:lvl>
    <w:lvl w:ilvl="5" w:tplc="04070005" w:tentative="1">
      <w:start w:val="1"/>
      <w:numFmt w:val="bullet"/>
      <w:lvlText w:val=""/>
      <w:lvlJc w:val="left"/>
      <w:pPr>
        <w:tabs>
          <w:tab w:val="num" w:pos="3603"/>
        </w:tabs>
        <w:ind w:left="3603" w:hanging="360"/>
      </w:pPr>
      <w:rPr>
        <w:rFonts w:ascii="Wingdings" w:hAnsi="Wingdings" w:hint="default"/>
      </w:rPr>
    </w:lvl>
    <w:lvl w:ilvl="6" w:tplc="04070001" w:tentative="1">
      <w:start w:val="1"/>
      <w:numFmt w:val="bullet"/>
      <w:lvlText w:val=""/>
      <w:lvlJc w:val="left"/>
      <w:pPr>
        <w:tabs>
          <w:tab w:val="num" w:pos="4323"/>
        </w:tabs>
        <w:ind w:left="4323" w:hanging="360"/>
      </w:pPr>
      <w:rPr>
        <w:rFonts w:ascii="Symbol" w:hAnsi="Symbol" w:hint="default"/>
      </w:rPr>
    </w:lvl>
    <w:lvl w:ilvl="7" w:tplc="04070003" w:tentative="1">
      <w:start w:val="1"/>
      <w:numFmt w:val="bullet"/>
      <w:lvlText w:val="o"/>
      <w:lvlJc w:val="left"/>
      <w:pPr>
        <w:tabs>
          <w:tab w:val="num" w:pos="5043"/>
        </w:tabs>
        <w:ind w:left="5043" w:hanging="360"/>
      </w:pPr>
      <w:rPr>
        <w:rFonts w:ascii="Courier New" w:hAnsi="Courier New" w:hint="default"/>
      </w:rPr>
    </w:lvl>
    <w:lvl w:ilvl="8" w:tplc="04070005" w:tentative="1">
      <w:start w:val="1"/>
      <w:numFmt w:val="bullet"/>
      <w:lvlText w:val=""/>
      <w:lvlJc w:val="left"/>
      <w:pPr>
        <w:tabs>
          <w:tab w:val="num" w:pos="5763"/>
        </w:tabs>
        <w:ind w:left="5763" w:hanging="360"/>
      </w:pPr>
      <w:rPr>
        <w:rFonts w:ascii="Wingdings" w:hAnsi="Wingdings" w:hint="default"/>
      </w:rPr>
    </w:lvl>
  </w:abstractNum>
  <w:abstractNum w:abstractNumId="33" w15:restartNumberingAfterBreak="0">
    <w:nsid w:val="6A5055EE"/>
    <w:multiLevelType w:val="hybridMultilevel"/>
    <w:tmpl w:val="E05CB0DA"/>
    <w:lvl w:ilvl="0" w:tplc="5128DADC">
      <w:start w:val="1"/>
      <w:numFmt w:val="decimal"/>
      <w:lvlText w:val="%1)"/>
      <w:lvlJc w:val="left"/>
      <w:pPr>
        <w:tabs>
          <w:tab w:val="num" w:pos="3"/>
        </w:tabs>
        <w:ind w:left="3" w:hanging="360"/>
      </w:pPr>
      <w:rPr>
        <w:rFonts w:hint="default"/>
      </w:rPr>
    </w:lvl>
    <w:lvl w:ilvl="1" w:tplc="04070019" w:tentative="1">
      <w:start w:val="1"/>
      <w:numFmt w:val="lowerLetter"/>
      <w:lvlText w:val="%2."/>
      <w:lvlJc w:val="left"/>
      <w:pPr>
        <w:tabs>
          <w:tab w:val="num" w:pos="723"/>
        </w:tabs>
        <w:ind w:left="723" w:hanging="360"/>
      </w:pPr>
    </w:lvl>
    <w:lvl w:ilvl="2" w:tplc="0407001B" w:tentative="1">
      <w:start w:val="1"/>
      <w:numFmt w:val="lowerRoman"/>
      <w:lvlText w:val="%3."/>
      <w:lvlJc w:val="right"/>
      <w:pPr>
        <w:tabs>
          <w:tab w:val="num" w:pos="1443"/>
        </w:tabs>
        <w:ind w:left="1443" w:hanging="180"/>
      </w:pPr>
    </w:lvl>
    <w:lvl w:ilvl="3" w:tplc="0407000F" w:tentative="1">
      <w:start w:val="1"/>
      <w:numFmt w:val="decimal"/>
      <w:lvlText w:val="%4."/>
      <w:lvlJc w:val="left"/>
      <w:pPr>
        <w:tabs>
          <w:tab w:val="num" w:pos="2163"/>
        </w:tabs>
        <w:ind w:left="2163" w:hanging="360"/>
      </w:pPr>
    </w:lvl>
    <w:lvl w:ilvl="4" w:tplc="04070019" w:tentative="1">
      <w:start w:val="1"/>
      <w:numFmt w:val="lowerLetter"/>
      <w:lvlText w:val="%5."/>
      <w:lvlJc w:val="left"/>
      <w:pPr>
        <w:tabs>
          <w:tab w:val="num" w:pos="2883"/>
        </w:tabs>
        <w:ind w:left="2883" w:hanging="360"/>
      </w:pPr>
    </w:lvl>
    <w:lvl w:ilvl="5" w:tplc="0407001B" w:tentative="1">
      <w:start w:val="1"/>
      <w:numFmt w:val="lowerRoman"/>
      <w:lvlText w:val="%6."/>
      <w:lvlJc w:val="right"/>
      <w:pPr>
        <w:tabs>
          <w:tab w:val="num" w:pos="3603"/>
        </w:tabs>
        <w:ind w:left="3603" w:hanging="180"/>
      </w:pPr>
    </w:lvl>
    <w:lvl w:ilvl="6" w:tplc="0407000F" w:tentative="1">
      <w:start w:val="1"/>
      <w:numFmt w:val="decimal"/>
      <w:lvlText w:val="%7."/>
      <w:lvlJc w:val="left"/>
      <w:pPr>
        <w:tabs>
          <w:tab w:val="num" w:pos="4323"/>
        </w:tabs>
        <w:ind w:left="4323" w:hanging="360"/>
      </w:pPr>
    </w:lvl>
    <w:lvl w:ilvl="7" w:tplc="04070019" w:tentative="1">
      <w:start w:val="1"/>
      <w:numFmt w:val="lowerLetter"/>
      <w:lvlText w:val="%8."/>
      <w:lvlJc w:val="left"/>
      <w:pPr>
        <w:tabs>
          <w:tab w:val="num" w:pos="5043"/>
        </w:tabs>
        <w:ind w:left="5043" w:hanging="360"/>
      </w:pPr>
    </w:lvl>
    <w:lvl w:ilvl="8" w:tplc="0407001B" w:tentative="1">
      <w:start w:val="1"/>
      <w:numFmt w:val="lowerRoman"/>
      <w:lvlText w:val="%9."/>
      <w:lvlJc w:val="right"/>
      <w:pPr>
        <w:tabs>
          <w:tab w:val="num" w:pos="5763"/>
        </w:tabs>
        <w:ind w:left="5763" w:hanging="180"/>
      </w:pPr>
    </w:lvl>
  </w:abstractNum>
  <w:abstractNum w:abstractNumId="34" w15:restartNumberingAfterBreak="0">
    <w:nsid w:val="6D6219C3"/>
    <w:multiLevelType w:val="hybridMultilevel"/>
    <w:tmpl w:val="B03C67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5071F0"/>
    <w:multiLevelType w:val="hybridMultilevel"/>
    <w:tmpl w:val="A0AC93FA"/>
    <w:lvl w:ilvl="0" w:tplc="C4F2F4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B22E7F"/>
    <w:multiLevelType w:val="hybridMultilevel"/>
    <w:tmpl w:val="0D2CC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600181">
    <w:abstractNumId w:val="32"/>
  </w:num>
  <w:num w:numId="2" w16cid:durableId="1473401433">
    <w:abstractNumId w:val="33"/>
  </w:num>
  <w:num w:numId="3" w16cid:durableId="17856874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48248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2681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5885151">
    <w:abstractNumId w:val="26"/>
  </w:num>
  <w:num w:numId="7" w16cid:durableId="1190534303">
    <w:abstractNumId w:val="15"/>
  </w:num>
  <w:num w:numId="8" w16cid:durableId="1629120079">
    <w:abstractNumId w:val="27"/>
  </w:num>
  <w:num w:numId="9" w16cid:durableId="1243224600">
    <w:abstractNumId w:val="20"/>
  </w:num>
  <w:num w:numId="10" w16cid:durableId="1312440420">
    <w:abstractNumId w:val="28"/>
  </w:num>
  <w:num w:numId="11" w16cid:durableId="930164125">
    <w:abstractNumId w:val="23"/>
  </w:num>
  <w:num w:numId="12" w16cid:durableId="1678582508">
    <w:abstractNumId w:val="31"/>
  </w:num>
  <w:num w:numId="13" w16cid:durableId="1301884396">
    <w:abstractNumId w:val="3"/>
  </w:num>
  <w:num w:numId="14" w16cid:durableId="523329019">
    <w:abstractNumId w:val="10"/>
  </w:num>
  <w:num w:numId="15" w16cid:durableId="605814925">
    <w:abstractNumId w:val="1"/>
  </w:num>
  <w:num w:numId="16" w16cid:durableId="238372569">
    <w:abstractNumId w:val="8"/>
  </w:num>
  <w:num w:numId="17" w16cid:durableId="322585371">
    <w:abstractNumId w:val="17"/>
  </w:num>
  <w:num w:numId="18" w16cid:durableId="208303322">
    <w:abstractNumId w:val="11"/>
  </w:num>
  <w:num w:numId="19" w16cid:durableId="2122020374">
    <w:abstractNumId w:val="35"/>
  </w:num>
  <w:num w:numId="20" w16cid:durableId="914896279">
    <w:abstractNumId w:val="4"/>
  </w:num>
  <w:num w:numId="21" w16cid:durableId="1611351083">
    <w:abstractNumId w:val="18"/>
  </w:num>
  <w:num w:numId="22" w16cid:durableId="280454250">
    <w:abstractNumId w:val="13"/>
  </w:num>
  <w:num w:numId="23" w16cid:durableId="203755357">
    <w:abstractNumId w:val="25"/>
  </w:num>
  <w:num w:numId="24" w16cid:durableId="1265308123">
    <w:abstractNumId w:val="30"/>
  </w:num>
  <w:num w:numId="25" w16cid:durableId="1810513387">
    <w:abstractNumId w:val="12"/>
  </w:num>
  <w:num w:numId="26" w16cid:durableId="1390373853">
    <w:abstractNumId w:val="16"/>
  </w:num>
  <w:num w:numId="27" w16cid:durableId="950280575">
    <w:abstractNumId w:val="21"/>
  </w:num>
  <w:num w:numId="28" w16cid:durableId="1345278400">
    <w:abstractNumId w:val="34"/>
  </w:num>
  <w:num w:numId="29" w16cid:durableId="2108116276">
    <w:abstractNumId w:val="7"/>
  </w:num>
  <w:num w:numId="30" w16cid:durableId="1058480391">
    <w:abstractNumId w:val="2"/>
  </w:num>
  <w:num w:numId="31" w16cid:durableId="129369714">
    <w:abstractNumId w:val="29"/>
  </w:num>
  <w:num w:numId="32" w16cid:durableId="996567412">
    <w:abstractNumId w:val="0"/>
  </w:num>
  <w:num w:numId="33" w16cid:durableId="166095173">
    <w:abstractNumId w:val="14"/>
  </w:num>
  <w:num w:numId="34" w16cid:durableId="46537672">
    <w:abstractNumId w:val="22"/>
  </w:num>
  <w:num w:numId="35" w16cid:durableId="1901548843">
    <w:abstractNumId w:val="5"/>
  </w:num>
  <w:num w:numId="36" w16cid:durableId="1603418759">
    <w:abstractNumId w:val="36"/>
  </w:num>
  <w:num w:numId="37" w16cid:durableId="1500850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49"/>
    <w:rsid w:val="00002387"/>
    <w:rsid w:val="00004978"/>
    <w:rsid w:val="00011672"/>
    <w:rsid w:val="00011AAE"/>
    <w:rsid w:val="000141B5"/>
    <w:rsid w:val="0001497E"/>
    <w:rsid w:val="00015A38"/>
    <w:rsid w:val="00017743"/>
    <w:rsid w:val="00020224"/>
    <w:rsid w:val="000207B0"/>
    <w:rsid w:val="000207B4"/>
    <w:rsid w:val="00021426"/>
    <w:rsid w:val="0002279C"/>
    <w:rsid w:val="00023287"/>
    <w:rsid w:val="0002336B"/>
    <w:rsid w:val="0002357F"/>
    <w:rsid w:val="00024C22"/>
    <w:rsid w:val="000275B5"/>
    <w:rsid w:val="00031051"/>
    <w:rsid w:val="000313C7"/>
    <w:rsid w:val="00033EF6"/>
    <w:rsid w:val="00035207"/>
    <w:rsid w:val="00036A5E"/>
    <w:rsid w:val="00037BEF"/>
    <w:rsid w:val="00040080"/>
    <w:rsid w:val="000435E2"/>
    <w:rsid w:val="00044342"/>
    <w:rsid w:val="00045621"/>
    <w:rsid w:val="000456B5"/>
    <w:rsid w:val="00045C94"/>
    <w:rsid w:val="00047052"/>
    <w:rsid w:val="0004740F"/>
    <w:rsid w:val="00051DF4"/>
    <w:rsid w:val="000536B5"/>
    <w:rsid w:val="00053CA2"/>
    <w:rsid w:val="0005662E"/>
    <w:rsid w:val="000568BB"/>
    <w:rsid w:val="000578C0"/>
    <w:rsid w:val="00061E57"/>
    <w:rsid w:val="00062913"/>
    <w:rsid w:val="00063D87"/>
    <w:rsid w:val="00064C1D"/>
    <w:rsid w:val="00066086"/>
    <w:rsid w:val="00070418"/>
    <w:rsid w:val="00070831"/>
    <w:rsid w:val="000730B7"/>
    <w:rsid w:val="00074BBD"/>
    <w:rsid w:val="00076656"/>
    <w:rsid w:val="000768B4"/>
    <w:rsid w:val="00080832"/>
    <w:rsid w:val="00082F8D"/>
    <w:rsid w:val="000836EC"/>
    <w:rsid w:val="00083F40"/>
    <w:rsid w:val="000846AE"/>
    <w:rsid w:val="00084866"/>
    <w:rsid w:val="00085500"/>
    <w:rsid w:val="00086F58"/>
    <w:rsid w:val="000902ED"/>
    <w:rsid w:val="000907A2"/>
    <w:rsid w:val="00091108"/>
    <w:rsid w:val="00092AF8"/>
    <w:rsid w:val="00092D2B"/>
    <w:rsid w:val="000953EC"/>
    <w:rsid w:val="00096EDF"/>
    <w:rsid w:val="000A1EB9"/>
    <w:rsid w:val="000A2528"/>
    <w:rsid w:val="000A302D"/>
    <w:rsid w:val="000A43B1"/>
    <w:rsid w:val="000A5409"/>
    <w:rsid w:val="000A640C"/>
    <w:rsid w:val="000A6494"/>
    <w:rsid w:val="000A6BC4"/>
    <w:rsid w:val="000B2B13"/>
    <w:rsid w:val="000B45BC"/>
    <w:rsid w:val="000B6CEA"/>
    <w:rsid w:val="000C3EE3"/>
    <w:rsid w:val="000C6937"/>
    <w:rsid w:val="000C6FF8"/>
    <w:rsid w:val="000D0EE8"/>
    <w:rsid w:val="000D10A9"/>
    <w:rsid w:val="000D32E7"/>
    <w:rsid w:val="000D6971"/>
    <w:rsid w:val="000D7945"/>
    <w:rsid w:val="000D7F9C"/>
    <w:rsid w:val="000E05D2"/>
    <w:rsid w:val="000E085A"/>
    <w:rsid w:val="000E15F5"/>
    <w:rsid w:val="000E2758"/>
    <w:rsid w:val="000E2B49"/>
    <w:rsid w:val="000E5797"/>
    <w:rsid w:val="000E62E4"/>
    <w:rsid w:val="000E7CBA"/>
    <w:rsid w:val="000E7F98"/>
    <w:rsid w:val="000F060E"/>
    <w:rsid w:val="000F08A7"/>
    <w:rsid w:val="000F3830"/>
    <w:rsid w:val="000F5424"/>
    <w:rsid w:val="000F6874"/>
    <w:rsid w:val="0010242A"/>
    <w:rsid w:val="00103538"/>
    <w:rsid w:val="00103A79"/>
    <w:rsid w:val="0010433A"/>
    <w:rsid w:val="00104FE7"/>
    <w:rsid w:val="00105FAC"/>
    <w:rsid w:val="00110220"/>
    <w:rsid w:val="0011057D"/>
    <w:rsid w:val="00112610"/>
    <w:rsid w:val="0011742E"/>
    <w:rsid w:val="001219A0"/>
    <w:rsid w:val="00124B33"/>
    <w:rsid w:val="00125247"/>
    <w:rsid w:val="001300D3"/>
    <w:rsid w:val="00132361"/>
    <w:rsid w:val="00132A67"/>
    <w:rsid w:val="00133661"/>
    <w:rsid w:val="00134C24"/>
    <w:rsid w:val="0013579D"/>
    <w:rsid w:val="001359BD"/>
    <w:rsid w:val="0014076C"/>
    <w:rsid w:val="0014123E"/>
    <w:rsid w:val="00142EA0"/>
    <w:rsid w:val="00143A9E"/>
    <w:rsid w:val="00145826"/>
    <w:rsid w:val="0014717F"/>
    <w:rsid w:val="001501C5"/>
    <w:rsid w:val="00151CF6"/>
    <w:rsid w:val="0015416E"/>
    <w:rsid w:val="00155739"/>
    <w:rsid w:val="00161EDF"/>
    <w:rsid w:val="00163FD6"/>
    <w:rsid w:val="00165530"/>
    <w:rsid w:val="00165F49"/>
    <w:rsid w:val="00166538"/>
    <w:rsid w:val="00166EE8"/>
    <w:rsid w:val="0017159A"/>
    <w:rsid w:val="00174DCD"/>
    <w:rsid w:val="001751C6"/>
    <w:rsid w:val="001753B9"/>
    <w:rsid w:val="0017646C"/>
    <w:rsid w:val="001774AA"/>
    <w:rsid w:val="001810A1"/>
    <w:rsid w:val="00182E03"/>
    <w:rsid w:val="00183258"/>
    <w:rsid w:val="001839FC"/>
    <w:rsid w:val="0018515F"/>
    <w:rsid w:val="001915A4"/>
    <w:rsid w:val="0019307D"/>
    <w:rsid w:val="00193F02"/>
    <w:rsid w:val="00194D7C"/>
    <w:rsid w:val="00195A7F"/>
    <w:rsid w:val="00195C1D"/>
    <w:rsid w:val="00195D8F"/>
    <w:rsid w:val="00196663"/>
    <w:rsid w:val="001976E8"/>
    <w:rsid w:val="001A0F32"/>
    <w:rsid w:val="001A2D75"/>
    <w:rsid w:val="001A2FAC"/>
    <w:rsid w:val="001A4604"/>
    <w:rsid w:val="001A46B0"/>
    <w:rsid w:val="001A5207"/>
    <w:rsid w:val="001A7A03"/>
    <w:rsid w:val="001B0B49"/>
    <w:rsid w:val="001B1B8D"/>
    <w:rsid w:val="001B2F8D"/>
    <w:rsid w:val="001B3099"/>
    <w:rsid w:val="001B37BE"/>
    <w:rsid w:val="001B471C"/>
    <w:rsid w:val="001B531C"/>
    <w:rsid w:val="001B559E"/>
    <w:rsid w:val="001C0075"/>
    <w:rsid w:val="001C188D"/>
    <w:rsid w:val="001C1BB1"/>
    <w:rsid w:val="001C5157"/>
    <w:rsid w:val="001C51E7"/>
    <w:rsid w:val="001D064C"/>
    <w:rsid w:val="001D113F"/>
    <w:rsid w:val="001D2923"/>
    <w:rsid w:val="001D455F"/>
    <w:rsid w:val="001D771E"/>
    <w:rsid w:val="001E08C9"/>
    <w:rsid w:val="001E1174"/>
    <w:rsid w:val="001E327E"/>
    <w:rsid w:val="001E3AF7"/>
    <w:rsid w:val="001E3C05"/>
    <w:rsid w:val="001E4955"/>
    <w:rsid w:val="001E4D22"/>
    <w:rsid w:val="001E5D90"/>
    <w:rsid w:val="001E63D6"/>
    <w:rsid w:val="001E65C6"/>
    <w:rsid w:val="001F039F"/>
    <w:rsid w:val="001F11F7"/>
    <w:rsid w:val="001F2EF7"/>
    <w:rsid w:val="001F35A6"/>
    <w:rsid w:val="001F4CE9"/>
    <w:rsid w:val="001F4D68"/>
    <w:rsid w:val="001F6374"/>
    <w:rsid w:val="001F6867"/>
    <w:rsid w:val="001F6A5E"/>
    <w:rsid w:val="00200AEB"/>
    <w:rsid w:val="00201BB3"/>
    <w:rsid w:val="00204E37"/>
    <w:rsid w:val="00205134"/>
    <w:rsid w:val="00206499"/>
    <w:rsid w:val="00206DA9"/>
    <w:rsid w:val="00207047"/>
    <w:rsid w:val="00210328"/>
    <w:rsid w:val="002120CF"/>
    <w:rsid w:val="00212595"/>
    <w:rsid w:val="00214005"/>
    <w:rsid w:val="00214E4A"/>
    <w:rsid w:val="00215C88"/>
    <w:rsid w:val="00216836"/>
    <w:rsid w:val="00217CFD"/>
    <w:rsid w:val="00217DF6"/>
    <w:rsid w:val="00217FC9"/>
    <w:rsid w:val="0022201F"/>
    <w:rsid w:val="00223B8C"/>
    <w:rsid w:val="002248B1"/>
    <w:rsid w:val="002300B8"/>
    <w:rsid w:val="002306B4"/>
    <w:rsid w:val="002306F9"/>
    <w:rsid w:val="0023200A"/>
    <w:rsid w:val="00232DE1"/>
    <w:rsid w:val="00233661"/>
    <w:rsid w:val="0023534D"/>
    <w:rsid w:val="00235CC4"/>
    <w:rsid w:val="00236C7F"/>
    <w:rsid w:val="00240CE3"/>
    <w:rsid w:val="00241F9A"/>
    <w:rsid w:val="002429AC"/>
    <w:rsid w:val="00245C35"/>
    <w:rsid w:val="002500D1"/>
    <w:rsid w:val="00250232"/>
    <w:rsid w:val="00252985"/>
    <w:rsid w:val="00252A68"/>
    <w:rsid w:val="00252E40"/>
    <w:rsid w:val="00253815"/>
    <w:rsid w:val="002543B3"/>
    <w:rsid w:val="00254C26"/>
    <w:rsid w:val="00255F5B"/>
    <w:rsid w:val="002573DD"/>
    <w:rsid w:val="00260478"/>
    <w:rsid w:val="0026058E"/>
    <w:rsid w:val="002613BA"/>
    <w:rsid w:val="002627CD"/>
    <w:rsid w:val="00263C09"/>
    <w:rsid w:val="00264ABB"/>
    <w:rsid w:val="00265E0C"/>
    <w:rsid w:val="0026731F"/>
    <w:rsid w:val="00267420"/>
    <w:rsid w:val="002703FC"/>
    <w:rsid w:val="00270B28"/>
    <w:rsid w:val="00270B9F"/>
    <w:rsid w:val="00270C35"/>
    <w:rsid w:val="00270E6E"/>
    <w:rsid w:val="00273696"/>
    <w:rsid w:val="00273FD1"/>
    <w:rsid w:val="002768E6"/>
    <w:rsid w:val="00284799"/>
    <w:rsid w:val="00284CF1"/>
    <w:rsid w:val="0028545E"/>
    <w:rsid w:val="002860EF"/>
    <w:rsid w:val="00286F77"/>
    <w:rsid w:val="00287129"/>
    <w:rsid w:val="002903B7"/>
    <w:rsid w:val="002916B0"/>
    <w:rsid w:val="00291870"/>
    <w:rsid w:val="002922A7"/>
    <w:rsid w:val="00292819"/>
    <w:rsid w:val="00293438"/>
    <w:rsid w:val="00293ACD"/>
    <w:rsid w:val="00295893"/>
    <w:rsid w:val="00295C5B"/>
    <w:rsid w:val="0029752B"/>
    <w:rsid w:val="002A074A"/>
    <w:rsid w:val="002A19B7"/>
    <w:rsid w:val="002A26E1"/>
    <w:rsid w:val="002A2836"/>
    <w:rsid w:val="002A2BD3"/>
    <w:rsid w:val="002A3461"/>
    <w:rsid w:val="002A5F0B"/>
    <w:rsid w:val="002A5F2E"/>
    <w:rsid w:val="002A7B22"/>
    <w:rsid w:val="002B026A"/>
    <w:rsid w:val="002B0810"/>
    <w:rsid w:val="002B506D"/>
    <w:rsid w:val="002B5696"/>
    <w:rsid w:val="002B60E5"/>
    <w:rsid w:val="002B6BBA"/>
    <w:rsid w:val="002C3A8A"/>
    <w:rsid w:val="002C49D9"/>
    <w:rsid w:val="002C64D2"/>
    <w:rsid w:val="002C68F6"/>
    <w:rsid w:val="002D1092"/>
    <w:rsid w:val="002D114C"/>
    <w:rsid w:val="002D2347"/>
    <w:rsid w:val="002D30DE"/>
    <w:rsid w:val="002D3BC5"/>
    <w:rsid w:val="002D43F4"/>
    <w:rsid w:val="002D4AB5"/>
    <w:rsid w:val="002E0B1E"/>
    <w:rsid w:val="002E0F63"/>
    <w:rsid w:val="002E2A90"/>
    <w:rsid w:val="002E3C48"/>
    <w:rsid w:val="002E62AF"/>
    <w:rsid w:val="002E6D69"/>
    <w:rsid w:val="002F04AD"/>
    <w:rsid w:val="002F0505"/>
    <w:rsid w:val="002F1052"/>
    <w:rsid w:val="002F1108"/>
    <w:rsid w:val="002F16B3"/>
    <w:rsid w:val="002F2086"/>
    <w:rsid w:val="002F391C"/>
    <w:rsid w:val="002F3B41"/>
    <w:rsid w:val="002F42C1"/>
    <w:rsid w:val="002F5F9F"/>
    <w:rsid w:val="002F6490"/>
    <w:rsid w:val="002F6C34"/>
    <w:rsid w:val="002F79A5"/>
    <w:rsid w:val="002F7AB1"/>
    <w:rsid w:val="00301837"/>
    <w:rsid w:val="00303573"/>
    <w:rsid w:val="00307563"/>
    <w:rsid w:val="00310FB9"/>
    <w:rsid w:val="00311630"/>
    <w:rsid w:val="003151FC"/>
    <w:rsid w:val="00315666"/>
    <w:rsid w:val="00316CCB"/>
    <w:rsid w:val="003175C4"/>
    <w:rsid w:val="00322C6D"/>
    <w:rsid w:val="003268FE"/>
    <w:rsid w:val="00327FC0"/>
    <w:rsid w:val="003317EF"/>
    <w:rsid w:val="003337C3"/>
    <w:rsid w:val="00334E1C"/>
    <w:rsid w:val="00337289"/>
    <w:rsid w:val="00340545"/>
    <w:rsid w:val="00340B1C"/>
    <w:rsid w:val="00342DDD"/>
    <w:rsid w:val="003441B2"/>
    <w:rsid w:val="003450E4"/>
    <w:rsid w:val="003457A8"/>
    <w:rsid w:val="0034657A"/>
    <w:rsid w:val="0035032B"/>
    <w:rsid w:val="003514F6"/>
    <w:rsid w:val="00352735"/>
    <w:rsid w:val="003535E0"/>
    <w:rsid w:val="003568A7"/>
    <w:rsid w:val="00361DAE"/>
    <w:rsid w:val="00361DDE"/>
    <w:rsid w:val="0036537D"/>
    <w:rsid w:val="0036601C"/>
    <w:rsid w:val="00366782"/>
    <w:rsid w:val="00370A29"/>
    <w:rsid w:val="00373620"/>
    <w:rsid w:val="00374C79"/>
    <w:rsid w:val="00380A80"/>
    <w:rsid w:val="00380D94"/>
    <w:rsid w:val="00381CCF"/>
    <w:rsid w:val="00382724"/>
    <w:rsid w:val="00383FDB"/>
    <w:rsid w:val="00384F84"/>
    <w:rsid w:val="00392AD0"/>
    <w:rsid w:val="00392FAB"/>
    <w:rsid w:val="00393EB4"/>
    <w:rsid w:val="00393F09"/>
    <w:rsid w:val="003943F6"/>
    <w:rsid w:val="003944AD"/>
    <w:rsid w:val="0039496E"/>
    <w:rsid w:val="00396947"/>
    <w:rsid w:val="003A0850"/>
    <w:rsid w:val="003A0DA8"/>
    <w:rsid w:val="003A1F6C"/>
    <w:rsid w:val="003A2AA8"/>
    <w:rsid w:val="003A2CD8"/>
    <w:rsid w:val="003A2D26"/>
    <w:rsid w:val="003A2F3B"/>
    <w:rsid w:val="003A32CD"/>
    <w:rsid w:val="003A3AF7"/>
    <w:rsid w:val="003A4708"/>
    <w:rsid w:val="003A4B97"/>
    <w:rsid w:val="003A51EB"/>
    <w:rsid w:val="003A531F"/>
    <w:rsid w:val="003A7439"/>
    <w:rsid w:val="003B00B6"/>
    <w:rsid w:val="003B5665"/>
    <w:rsid w:val="003B7860"/>
    <w:rsid w:val="003C109A"/>
    <w:rsid w:val="003C191E"/>
    <w:rsid w:val="003C4642"/>
    <w:rsid w:val="003C47A2"/>
    <w:rsid w:val="003C48BB"/>
    <w:rsid w:val="003C5E4C"/>
    <w:rsid w:val="003C6939"/>
    <w:rsid w:val="003D06D2"/>
    <w:rsid w:val="003D3350"/>
    <w:rsid w:val="003D3BD0"/>
    <w:rsid w:val="003D4AD5"/>
    <w:rsid w:val="003D5ECB"/>
    <w:rsid w:val="003E00A8"/>
    <w:rsid w:val="003E1108"/>
    <w:rsid w:val="003E1BF0"/>
    <w:rsid w:val="003E3238"/>
    <w:rsid w:val="003E3B87"/>
    <w:rsid w:val="003E4347"/>
    <w:rsid w:val="003E4817"/>
    <w:rsid w:val="003E4C03"/>
    <w:rsid w:val="003E5488"/>
    <w:rsid w:val="003E6658"/>
    <w:rsid w:val="003E774A"/>
    <w:rsid w:val="003E795E"/>
    <w:rsid w:val="003F19C9"/>
    <w:rsid w:val="003F25E3"/>
    <w:rsid w:val="003F5A22"/>
    <w:rsid w:val="004012DF"/>
    <w:rsid w:val="0040190B"/>
    <w:rsid w:val="00401A6C"/>
    <w:rsid w:val="00417CEF"/>
    <w:rsid w:val="00420291"/>
    <w:rsid w:val="00420994"/>
    <w:rsid w:val="0042138F"/>
    <w:rsid w:val="004219B4"/>
    <w:rsid w:val="00422280"/>
    <w:rsid w:val="00422930"/>
    <w:rsid w:val="00423C71"/>
    <w:rsid w:val="004240F9"/>
    <w:rsid w:val="00426887"/>
    <w:rsid w:val="00432168"/>
    <w:rsid w:val="004358DE"/>
    <w:rsid w:val="004415C8"/>
    <w:rsid w:val="00443BE0"/>
    <w:rsid w:val="004467AB"/>
    <w:rsid w:val="00452B40"/>
    <w:rsid w:val="0045645D"/>
    <w:rsid w:val="0045697A"/>
    <w:rsid w:val="00456A93"/>
    <w:rsid w:val="00456ABE"/>
    <w:rsid w:val="00456FA8"/>
    <w:rsid w:val="00457F6A"/>
    <w:rsid w:val="00461258"/>
    <w:rsid w:val="004614BB"/>
    <w:rsid w:val="00461E81"/>
    <w:rsid w:val="00465A2F"/>
    <w:rsid w:val="00465A9F"/>
    <w:rsid w:val="0046608A"/>
    <w:rsid w:val="00466958"/>
    <w:rsid w:val="00467AA2"/>
    <w:rsid w:val="004700EF"/>
    <w:rsid w:val="00471764"/>
    <w:rsid w:val="0047185D"/>
    <w:rsid w:val="0047198F"/>
    <w:rsid w:val="00474568"/>
    <w:rsid w:val="0047534D"/>
    <w:rsid w:val="00475503"/>
    <w:rsid w:val="00476195"/>
    <w:rsid w:val="004825DC"/>
    <w:rsid w:val="00483B28"/>
    <w:rsid w:val="004862AF"/>
    <w:rsid w:val="0048709A"/>
    <w:rsid w:val="00491C8F"/>
    <w:rsid w:val="0049222E"/>
    <w:rsid w:val="00493515"/>
    <w:rsid w:val="00493C1F"/>
    <w:rsid w:val="0049506A"/>
    <w:rsid w:val="004952FD"/>
    <w:rsid w:val="00495C82"/>
    <w:rsid w:val="00496DC7"/>
    <w:rsid w:val="00497183"/>
    <w:rsid w:val="004A1719"/>
    <w:rsid w:val="004A179C"/>
    <w:rsid w:val="004A25D1"/>
    <w:rsid w:val="004A2A4D"/>
    <w:rsid w:val="004A3A78"/>
    <w:rsid w:val="004A7084"/>
    <w:rsid w:val="004A72DF"/>
    <w:rsid w:val="004B1011"/>
    <w:rsid w:val="004B32F4"/>
    <w:rsid w:val="004C10DD"/>
    <w:rsid w:val="004C679B"/>
    <w:rsid w:val="004C67B0"/>
    <w:rsid w:val="004C6CA1"/>
    <w:rsid w:val="004D0B93"/>
    <w:rsid w:val="004D254C"/>
    <w:rsid w:val="004D2679"/>
    <w:rsid w:val="004D3C2C"/>
    <w:rsid w:val="004D6861"/>
    <w:rsid w:val="004E1007"/>
    <w:rsid w:val="004E4900"/>
    <w:rsid w:val="004E6C30"/>
    <w:rsid w:val="004F0AF3"/>
    <w:rsid w:val="004F270D"/>
    <w:rsid w:val="004F3758"/>
    <w:rsid w:val="004F5844"/>
    <w:rsid w:val="004F598A"/>
    <w:rsid w:val="004F61F0"/>
    <w:rsid w:val="004F65E0"/>
    <w:rsid w:val="004F7650"/>
    <w:rsid w:val="004F77FC"/>
    <w:rsid w:val="004F7BFA"/>
    <w:rsid w:val="0050052B"/>
    <w:rsid w:val="00500DE0"/>
    <w:rsid w:val="00501010"/>
    <w:rsid w:val="005011FE"/>
    <w:rsid w:val="00501BBC"/>
    <w:rsid w:val="00503B0B"/>
    <w:rsid w:val="00504862"/>
    <w:rsid w:val="00504899"/>
    <w:rsid w:val="0050647E"/>
    <w:rsid w:val="00506E21"/>
    <w:rsid w:val="005073FD"/>
    <w:rsid w:val="005105C9"/>
    <w:rsid w:val="0051104A"/>
    <w:rsid w:val="00511A1F"/>
    <w:rsid w:val="00516A83"/>
    <w:rsid w:val="00517CCD"/>
    <w:rsid w:val="0052058C"/>
    <w:rsid w:val="005207FF"/>
    <w:rsid w:val="005224CB"/>
    <w:rsid w:val="00522C3E"/>
    <w:rsid w:val="005231E9"/>
    <w:rsid w:val="00524496"/>
    <w:rsid w:val="00524CFA"/>
    <w:rsid w:val="00524DFF"/>
    <w:rsid w:val="0052574B"/>
    <w:rsid w:val="00525780"/>
    <w:rsid w:val="00525D0E"/>
    <w:rsid w:val="00526B9E"/>
    <w:rsid w:val="00527386"/>
    <w:rsid w:val="00527B6C"/>
    <w:rsid w:val="00530830"/>
    <w:rsid w:val="00531C7D"/>
    <w:rsid w:val="00531DAF"/>
    <w:rsid w:val="00532A9D"/>
    <w:rsid w:val="005331D7"/>
    <w:rsid w:val="0053459B"/>
    <w:rsid w:val="00534D46"/>
    <w:rsid w:val="0053628D"/>
    <w:rsid w:val="00536B73"/>
    <w:rsid w:val="00536D67"/>
    <w:rsid w:val="00541408"/>
    <w:rsid w:val="005424E7"/>
    <w:rsid w:val="00542620"/>
    <w:rsid w:val="00543525"/>
    <w:rsid w:val="00543C57"/>
    <w:rsid w:val="00543FB2"/>
    <w:rsid w:val="0054666B"/>
    <w:rsid w:val="00547CEE"/>
    <w:rsid w:val="00547E32"/>
    <w:rsid w:val="00550D0D"/>
    <w:rsid w:val="005541A5"/>
    <w:rsid w:val="0055631C"/>
    <w:rsid w:val="00556514"/>
    <w:rsid w:val="00556534"/>
    <w:rsid w:val="00562CBB"/>
    <w:rsid w:val="00564B50"/>
    <w:rsid w:val="00566C30"/>
    <w:rsid w:val="0056754E"/>
    <w:rsid w:val="0057160A"/>
    <w:rsid w:val="00571ECA"/>
    <w:rsid w:val="00574224"/>
    <w:rsid w:val="00576C00"/>
    <w:rsid w:val="005801EC"/>
    <w:rsid w:val="00582257"/>
    <w:rsid w:val="00584C3D"/>
    <w:rsid w:val="0058571C"/>
    <w:rsid w:val="005865D4"/>
    <w:rsid w:val="005878B8"/>
    <w:rsid w:val="00587FE9"/>
    <w:rsid w:val="005909FD"/>
    <w:rsid w:val="005912F9"/>
    <w:rsid w:val="005916FB"/>
    <w:rsid w:val="00591B6C"/>
    <w:rsid w:val="0059306E"/>
    <w:rsid w:val="00593B83"/>
    <w:rsid w:val="00594CE2"/>
    <w:rsid w:val="00596DE3"/>
    <w:rsid w:val="00597A54"/>
    <w:rsid w:val="00597A6A"/>
    <w:rsid w:val="005A1A48"/>
    <w:rsid w:val="005A1A49"/>
    <w:rsid w:val="005A1B48"/>
    <w:rsid w:val="005A30DF"/>
    <w:rsid w:val="005A3C6C"/>
    <w:rsid w:val="005B2FA6"/>
    <w:rsid w:val="005B73FC"/>
    <w:rsid w:val="005B7C74"/>
    <w:rsid w:val="005C018E"/>
    <w:rsid w:val="005C56D6"/>
    <w:rsid w:val="005C5DC4"/>
    <w:rsid w:val="005C7D17"/>
    <w:rsid w:val="005D1AD9"/>
    <w:rsid w:val="005D2827"/>
    <w:rsid w:val="005D6A50"/>
    <w:rsid w:val="005D7A8A"/>
    <w:rsid w:val="005E023E"/>
    <w:rsid w:val="005E4E91"/>
    <w:rsid w:val="005E5854"/>
    <w:rsid w:val="005E6E80"/>
    <w:rsid w:val="005F129B"/>
    <w:rsid w:val="005F18E0"/>
    <w:rsid w:val="005F2D4F"/>
    <w:rsid w:val="005F37D4"/>
    <w:rsid w:val="005F3F46"/>
    <w:rsid w:val="005F440F"/>
    <w:rsid w:val="005F4572"/>
    <w:rsid w:val="005F509C"/>
    <w:rsid w:val="005F5B56"/>
    <w:rsid w:val="005F6AB4"/>
    <w:rsid w:val="005F7A48"/>
    <w:rsid w:val="00601224"/>
    <w:rsid w:val="00602054"/>
    <w:rsid w:val="00602FB2"/>
    <w:rsid w:val="0060487F"/>
    <w:rsid w:val="006050B3"/>
    <w:rsid w:val="006078D3"/>
    <w:rsid w:val="006100EF"/>
    <w:rsid w:val="00610D30"/>
    <w:rsid w:val="006139C2"/>
    <w:rsid w:val="0062116E"/>
    <w:rsid w:val="0062216F"/>
    <w:rsid w:val="006226BB"/>
    <w:rsid w:val="006260A1"/>
    <w:rsid w:val="00626AED"/>
    <w:rsid w:val="00627706"/>
    <w:rsid w:val="0062770B"/>
    <w:rsid w:val="0062783B"/>
    <w:rsid w:val="00631900"/>
    <w:rsid w:val="00633BFC"/>
    <w:rsid w:val="00633EB4"/>
    <w:rsid w:val="00634AA2"/>
    <w:rsid w:val="00635146"/>
    <w:rsid w:val="0063770D"/>
    <w:rsid w:val="00640938"/>
    <w:rsid w:val="006420A4"/>
    <w:rsid w:val="00642AF9"/>
    <w:rsid w:val="00643780"/>
    <w:rsid w:val="00645055"/>
    <w:rsid w:val="00645878"/>
    <w:rsid w:val="00652D6C"/>
    <w:rsid w:val="006545B5"/>
    <w:rsid w:val="006550BF"/>
    <w:rsid w:val="006555F0"/>
    <w:rsid w:val="00655B6D"/>
    <w:rsid w:val="00655D48"/>
    <w:rsid w:val="00656DE5"/>
    <w:rsid w:val="0066058D"/>
    <w:rsid w:val="00660AAD"/>
    <w:rsid w:val="00660C37"/>
    <w:rsid w:val="0066250A"/>
    <w:rsid w:val="00663711"/>
    <w:rsid w:val="0066462C"/>
    <w:rsid w:val="006658BC"/>
    <w:rsid w:val="00665F0C"/>
    <w:rsid w:val="006666B4"/>
    <w:rsid w:val="0066677B"/>
    <w:rsid w:val="0067079B"/>
    <w:rsid w:val="00670B4C"/>
    <w:rsid w:val="00675A09"/>
    <w:rsid w:val="00677634"/>
    <w:rsid w:val="00680A6D"/>
    <w:rsid w:val="00680DBB"/>
    <w:rsid w:val="00682659"/>
    <w:rsid w:val="00683A12"/>
    <w:rsid w:val="006861D0"/>
    <w:rsid w:val="00690408"/>
    <w:rsid w:val="006929B7"/>
    <w:rsid w:val="0069343B"/>
    <w:rsid w:val="00694938"/>
    <w:rsid w:val="00696B06"/>
    <w:rsid w:val="006A0C85"/>
    <w:rsid w:val="006A23CC"/>
    <w:rsid w:val="006A24FE"/>
    <w:rsid w:val="006A2C56"/>
    <w:rsid w:val="006A3517"/>
    <w:rsid w:val="006A3909"/>
    <w:rsid w:val="006A3C4D"/>
    <w:rsid w:val="006A44C1"/>
    <w:rsid w:val="006A6610"/>
    <w:rsid w:val="006A6ABA"/>
    <w:rsid w:val="006A6CA4"/>
    <w:rsid w:val="006A75D3"/>
    <w:rsid w:val="006B18D9"/>
    <w:rsid w:val="006B2731"/>
    <w:rsid w:val="006B47E1"/>
    <w:rsid w:val="006B5405"/>
    <w:rsid w:val="006B5F4C"/>
    <w:rsid w:val="006B6192"/>
    <w:rsid w:val="006B6294"/>
    <w:rsid w:val="006B62EA"/>
    <w:rsid w:val="006B678D"/>
    <w:rsid w:val="006B6F03"/>
    <w:rsid w:val="006B7528"/>
    <w:rsid w:val="006C03BA"/>
    <w:rsid w:val="006C3374"/>
    <w:rsid w:val="006C3397"/>
    <w:rsid w:val="006C39AD"/>
    <w:rsid w:val="006C3ED2"/>
    <w:rsid w:val="006C4468"/>
    <w:rsid w:val="006C5AD5"/>
    <w:rsid w:val="006D3379"/>
    <w:rsid w:val="006D3EB1"/>
    <w:rsid w:val="006D5AE1"/>
    <w:rsid w:val="006D5F71"/>
    <w:rsid w:val="006D6766"/>
    <w:rsid w:val="006D67C1"/>
    <w:rsid w:val="006E151C"/>
    <w:rsid w:val="006E1A90"/>
    <w:rsid w:val="006F1813"/>
    <w:rsid w:val="006F1D87"/>
    <w:rsid w:val="006F23F2"/>
    <w:rsid w:val="006F2F43"/>
    <w:rsid w:val="006F32D8"/>
    <w:rsid w:val="006F384C"/>
    <w:rsid w:val="006F4382"/>
    <w:rsid w:val="006F5035"/>
    <w:rsid w:val="006F5791"/>
    <w:rsid w:val="006F60E0"/>
    <w:rsid w:val="006F6BEA"/>
    <w:rsid w:val="006F7A1D"/>
    <w:rsid w:val="00700204"/>
    <w:rsid w:val="007002AA"/>
    <w:rsid w:val="007006F3"/>
    <w:rsid w:val="00702E68"/>
    <w:rsid w:val="00703207"/>
    <w:rsid w:val="007035AB"/>
    <w:rsid w:val="007072AE"/>
    <w:rsid w:val="00711243"/>
    <w:rsid w:val="0071187F"/>
    <w:rsid w:val="00711E82"/>
    <w:rsid w:val="00712395"/>
    <w:rsid w:val="00713C60"/>
    <w:rsid w:val="00713FBF"/>
    <w:rsid w:val="00714F40"/>
    <w:rsid w:val="00715F9A"/>
    <w:rsid w:val="00716C07"/>
    <w:rsid w:val="00720504"/>
    <w:rsid w:val="0072077C"/>
    <w:rsid w:val="00720B18"/>
    <w:rsid w:val="00723069"/>
    <w:rsid w:val="00723249"/>
    <w:rsid w:val="00723E5F"/>
    <w:rsid w:val="00724685"/>
    <w:rsid w:val="00724E66"/>
    <w:rsid w:val="007261E9"/>
    <w:rsid w:val="007277FC"/>
    <w:rsid w:val="0073026D"/>
    <w:rsid w:val="00732791"/>
    <w:rsid w:val="007353C5"/>
    <w:rsid w:val="0073717D"/>
    <w:rsid w:val="00737396"/>
    <w:rsid w:val="00740485"/>
    <w:rsid w:val="0074061A"/>
    <w:rsid w:val="00741AC8"/>
    <w:rsid w:val="0074371E"/>
    <w:rsid w:val="007438B6"/>
    <w:rsid w:val="00744419"/>
    <w:rsid w:val="00750205"/>
    <w:rsid w:val="00750367"/>
    <w:rsid w:val="00750C6A"/>
    <w:rsid w:val="007518BA"/>
    <w:rsid w:val="00751944"/>
    <w:rsid w:val="007552EC"/>
    <w:rsid w:val="00760A85"/>
    <w:rsid w:val="007617E2"/>
    <w:rsid w:val="00761AED"/>
    <w:rsid w:val="00761E66"/>
    <w:rsid w:val="00762DE2"/>
    <w:rsid w:val="007656F3"/>
    <w:rsid w:val="00766D7C"/>
    <w:rsid w:val="00766EFD"/>
    <w:rsid w:val="007675A8"/>
    <w:rsid w:val="00767C87"/>
    <w:rsid w:val="00773BAA"/>
    <w:rsid w:val="00775BF3"/>
    <w:rsid w:val="00782733"/>
    <w:rsid w:val="00783AC4"/>
    <w:rsid w:val="00783C5C"/>
    <w:rsid w:val="007856A6"/>
    <w:rsid w:val="007856D0"/>
    <w:rsid w:val="0078660F"/>
    <w:rsid w:val="007904B8"/>
    <w:rsid w:val="007920A7"/>
    <w:rsid w:val="0079317A"/>
    <w:rsid w:val="00793AFA"/>
    <w:rsid w:val="007958C2"/>
    <w:rsid w:val="0079771D"/>
    <w:rsid w:val="007A0593"/>
    <w:rsid w:val="007A1412"/>
    <w:rsid w:val="007A205D"/>
    <w:rsid w:val="007A236C"/>
    <w:rsid w:val="007A2C5B"/>
    <w:rsid w:val="007A678C"/>
    <w:rsid w:val="007A683A"/>
    <w:rsid w:val="007A6EFA"/>
    <w:rsid w:val="007A7A17"/>
    <w:rsid w:val="007B08FE"/>
    <w:rsid w:val="007B1B20"/>
    <w:rsid w:val="007B27C2"/>
    <w:rsid w:val="007B41D2"/>
    <w:rsid w:val="007B54A5"/>
    <w:rsid w:val="007C0DC7"/>
    <w:rsid w:val="007C151B"/>
    <w:rsid w:val="007C2C26"/>
    <w:rsid w:val="007C41AD"/>
    <w:rsid w:val="007C464A"/>
    <w:rsid w:val="007C4F19"/>
    <w:rsid w:val="007D1ECE"/>
    <w:rsid w:val="007D398D"/>
    <w:rsid w:val="007D7924"/>
    <w:rsid w:val="007E092C"/>
    <w:rsid w:val="007E128A"/>
    <w:rsid w:val="007E449A"/>
    <w:rsid w:val="007F0BE7"/>
    <w:rsid w:val="007F0C40"/>
    <w:rsid w:val="007F1D93"/>
    <w:rsid w:val="007F4145"/>
    <w:rsid w:val="007F6030"/>
    <w:rsid w:val="007F6C1F"/>
    <w:rsid w:val="007F7CFB"/>
    <w:rsid w:val="00800CC1"/>
    <w:rsid w:val="008015F6"/>
    <w:rsid w:val="00804C27"/>
    <w:rsid w:val="00805116"/>
    <w:rsid w:val="008058A9"/>
    <w:rsid w:val="0080591A"/>
    <w:rsid w:val="00805D7C"/>
    <w:rsid w:val="00806F40"/>
    <w:rsid w:val="00807BD0"/>
    <w:rsid w:val="00811022"/>
    <w:rsid w:val="00812BBE"/>
    <w:rsid w:val="00812DD3"/>
    <w:rsid w:val="0081302C"/>
    <w:rsid w:val="0081314A"/>
    <w:rsid w:val="00813CD8"/>
    <w:rsid w:val="00814813"/>
    <w:rsid w:val="00816890"/>
    <w:rsid w:val="008172EE"/>
    <w:rsid w:val="00817F08"/>
    <w:rsid w:val="00820D42"/>
    <w:rsid w:val="008236C2"/>
    <w:rsid w:val="00823D4B"/>
    <w:rsid w:val="008242F1"/>
    <w:rsid w:val="0082502A"/>
    <w:rsid w:val="008252B2"/>
    <w:rsid w:val="008273E6"/>
    <w:rsid w:val="00832EAC"/>
    <w:rsid w:val="00833C84"/>
    <w:rsid w:val="00833D8D"/>
    <w:rsid w:val="00836CF6"/>
    <w:rsid w:val="008404B1"/>
    <w:rsid w:val="00840FAA"/>
    <w:rsid w:val="00841305"/>
    <w:rsid w:val="008415A4"/>
    <w:rsid w:val="00841EED"/>
    <w:rsid w:val="00843390"/>
    <w:rsid w:val="00845FC1"/>
    <w:rsid w:val="00846B3A"/>
    <w:rsid w:val="00853D7C"/>
    <w:rsid w:val="00854DF1"/>
    <w:rsid w:val="00856779"/>
    <w:rsid w:val="00856CCD"/>
    <w:rsid w:val="008602CB"/>
    <w:rsid w:val="00861737"/>
    <w:rsid w:val="00862B03"/>
    <w:rsid w:val="0086338B"/>
    <w:rsid w:val="0086395B"/>
    <w:rsid w:val="00865B45"/>
    <w:rsid w:val="00866CC0"/>
    <w:rsid w:val="00870A5B"/>
    <w:rsid w:val="008733E3"/>
    <w:rsid w:val="00873F7B"/>
    <w:rsid w:val="008742EC"/>
    <w:rsid w:val="008763CA"/>
    <w:rsid w:val="00877652"/>
    <w:rsid w:val="00881316"/>
    <w:rsid w:val="00881C7E"/>
    <w:rsid w:val="00884D0E"/>
    <w:rsid w:val="0088664E"/>
    <w:rsid w:val="00887BD1"/>
    <w:rsid w:val="00891EF7"/>
    <w:rsid w:val="008928AC"/>
    <w:rsid w:val="00892F99"/>
    <w:rsid w:val="008940C7"/>
    <w:rsid w:val="00895091"/>
    <w:rsid w:val="00895576"/>
    <w:rsid w:val="008955C6"/>
    <w:rsid w:val="00895F19"/>
    <w:rsid w:val="00897BC0"/>
    <w:rsid w:val="008A0618"/>
    <w:rsid w:val="008A110D"/>
    <w:rsid w:val="008A1610"/>
    <w:rsid w:val="008A19CF"/>
    <w:rsid w:val="008A23F8"/>
    <w:rsid w:val="008A2592"/>
    <w:rsid w:val="008A471F"/>
    <w:rsid w:val="008A69DF"/>
    <w:rsid w:val="008A6BC5"/>
    <w:rsid w:val="008A73A8"/>
    <w:rsid w:val="008B1869"/>
    <w:rsid w:val="008B1B71"/>
    <w:rsid w:val="008B2502"/>
    <w:rsid w:val="008B7004"/>
    <w:rsid w:val="008B7771"/>
    <w:rsid w:val="008C16C9"/>
    <w:rsid w:val="008C4398"/>
    <w:rsid w:val="008C47BE"/>
    <w:rsid w:val="008D038F"/>
    <w:rsid w:val="008D1F55"/>
    <w:rsid w:val="008D2376"/>
    <w:rsid w:val="008D51FE"/>
    <w:rsid w:val="008D5832"/>
    <w:rsid w:val="008D7C84"/>
    <w:rsid w:val="008E022A"/>
    <w:rsid w:val="008E059C"/>
    <w:rsid w:val="008E0DF8"/>
    <w:rsid w:val="008E1A5A"/>
    <w:rsid w:val="008E26A5"/>
    <w:rsid w:val="008E3216"/>
    <w:rsid w:val="008E68B9"/>
    <w:rsid w:val="008F13DF"/>
    <w:rsid w:val="008F14C1"/>
    <w:rsid w:val="008F219D"/>
    <w:rsid w:val="008F2C28"/>
    <w:rsid w:val="008F2ECA"/>
    <w:rsid w:val="008F37DC"/>
    <w:rsid w:val="008F46C5"/>
    <w:rsid w:val="0090083E"/>
    <w:rsid w:val="00906B53"/>
    <w:rsid w:val="0090704B"/>
    <w:rsid w:val="00912804"/>
    <w:rsid w:val="00914805"/>
    <w:rsid w:val="00914FB2"/>
    <w:rsid w:val="0092026F"/>
    <w:rsid w:val="00922F4F"/>
    <w:rsid w:val="00923D11"/>
    <w:rsid w:val="00924885"/>
    <w:rsid w:val="00924B3F"/>
    <w:rsid w:val="00925CCF"/>
    <w:rsid w:val="009277DD"/>
    <w:rsid w:val="00931C25"/>
    <w:rsid w:val="00937692"/>
    <w:rsid w:val="009414EB"/>
    <w:rsid w:val="0094261E"/>
    <w:rsid w:val="00942CB7"/>
    <w:rsid w:val="0095011C"/>
    <w:rsid w:val="009530CD"/>
    <w:rsid w:val="00953566"/>
    <w:rsid w:val="0095390A"/>
    <w:rsid w:val="0095786C"/>
    <w:rsid w:val="00957C4F"/>
    <w:rsid w:val="00961C55"/>
    <w:rsid w:val="00961F6D"/>
    <w:rsid w:val="00965D39"/>
    <w:rsid w:val="00972630"/>
    <w:rsid w:val="00972DB4"/>
    <w:rsid w:val="00973B96"/>
    <w:rsid w:val="00974968"/>
    <w:rsid w:val="00975ABF"/>
    <w:rsid w:val="00976A45"/>
    <w:rsid w:val="009778B4"/>
    <w:rsid w:val="00977D96"/>
    <w:rsid w:val="00980104"/>
    <w:rsid w:val="00982F15"/>
    <w:rsid w:val="00982FF8"/>
    <w:rsid w:val="00986EF0"/>
    <w:rsid w:val="009910EB"/>
    <w:rsid w:val="00991310"/>
    <w:rsid w:val="009924B3"/>
    <w:rsid w:val="009926B3"/>
    <w:rsid w:val="009976C8"/>
    <w:rsid w:val="00997F8A"/>
    <w:rsid w:val="009A1CE4"/>
    <w:rsid w:val="009A21D9"/>
    <w:rsid w:val="009A265F"/>
    <w:rsid w:val="009A39EC"/>
    <w:rsid w:val="009A4665"/>
    <w:rsid w:val="009A545B"/>
    <w:rsid w:val="009A5F3D"/>
    <w:rsid w:val="009A7063"/>
    <w:rsid w:val="009B02AF"/>
    <w:rsid w:val="009B1AED"/>
    <w:rsid w:val="009B3099"/>
    <w:rsid w:val="009B4310"/>
    <w:rsid w:val="009B4859"/>
    <w:rsid w:val="009B4B73"/>
    <w:rsid w:val="009B5419"/>
    <w:rsid w:val="009B6C6B"/>
    <w:rsid w:val="009B78AF"/>
    <w:rsid w:val="009C1054"/>
    <w:rsid w:val="009C1B2E"/>
    <w:rsid w:val="009C3EF0"/>
    <w:rsid w:val="009C4D92"/>
    <w:rsid w:val="009C57F4"/>
    <w:rsid w:val="009C73D2"/>
    <w:rsid w:val="009C7CA2"/>
    <w:rsid w:val="009D11B2"/>
    <w:rsid w:val="009D25EE"/>
    <w:rsid w:val="009D6CFE"/>
    <w:rsid w:val="009E5A53"/>
    <w:rsid w:val="009E6F79"/>
    <w:rsid w:val="009E761B"/>
    <w:rsid w:val="009F0696"/>
    <w:rsid w:val="009F4F53"/>
    <w:rsid w:val="009F7841"/>
    <w:rsid w:val="00A00053"/>
    <w:rsid w:val="00A0167F"/>
    <w:rsid w:val="00A0338C"/>
    <w:rsid w:val="00A0482A"/>
    <w:rsid w:val="00A04BB8"/>
    <w:rsid w:val="00A11A23"/>
    <w:rsid w:val="00A13852"/>
    <w:rsid w:val="00A156C0"/>
    <w:rsid w:val="00A15BBF"/>
    <w:rsid w:val="00A15BD4"/>
    <w:rsid w:val="00A20939"/>
    <w:rsid w:val="00A21251"/>
    <w:rsid w:val="00A21369"/>
    <w:rsid w:val="00A21DDD"/>
    <w:rsid w:val="00A220CD"/>
    <w:rsid w:val="00A24801"/>
    <w:rsid w:val="00A27B3F"/>
    <w:rsid w:val="00A30C87"/>
    <w:rsid w:val="00A315ED"/>
    <w:rsid w:val="00A31702"/>
    <w:rsid w:val="00A318D4"/>
    <w:rsid w:val="00A3423A"/>
    <w:rsid w:val="00A343BD"/>
    <w:rsid w:val="00A3564E"/>
    <w:rsid w:val="00A35C35"/>
    <w:rsid w:val="00A3676D"/>
    <w:rsid w:val="00A37245"/>
    <w:rsid w:val="00A3764A"/>
    <w:rsid w:val="00A40035"/>
    <w:rsid w:val="00A4221B"/>
    <w:rsid w:val="00A42306"/>
    <w:rsid w:val="00A428C5"/>
    <w:rsid w:val="00A4298C"/>
    <w:rsid w:val="00A454E4"/>
    <w:rsid w:val="00A45AB9"/>
    <w:rsid w:val="00A46171"/>
    <w:rsid w:val="00A472D0"/>
    <w:rsid w:val="00A512D4"/>
    <w:rsid w:val="00A51650"/>
    <w:rsid w:val="00A535ED"/>
    <w:rsid w:val="00A56872"/>
    <w:rsid w:val="00A618AC"/>
    <w:rsid w:val="00A646B1"/>
    <w:rsid w:val="00A64FD0"/>
    <w:rsid w:val="00A663A9"/>
    <w:rsid w:val="00A6730F"/>
    <w:rsid w:val="00A67ACA"/>
    <w:rsid w:val="00A706CD"/>
    <w:rsid w:val="00A70C70"/>
    <w:rsid w:val="00A71A90"/>
    <w:rsid w:val="00A72057"/>
    <w:rsid w:val="00A72EFE"/>
    <w:rsid w:val="00A73C89"/>
    <w:rsid w:val="00A743BD"/>
    <w:rsid w:val="00A76768"/>
    <w:rsid w:val="00A77023"/>
    <w:rsid w:val="00A77FD2"/>
    <w:rsid w:val="00A81870"/>
    <w:rsid w:val="00A908A5"/>
    <w:rsid w:val="00A93A99"/>
    <w:rsid w:val="00A97E2E"/>
    <w:rsid w:val="00AA1DB2"/>
    <w:rsid w:val="00AA2B49"/>
    <w:rsid w:val="00AA4161"/>
    <w:rsid w:val="00AA604D"/>
    <w:rsid w:val="00AA6780"/>
    <w:rsid w:val="00AA75EF"/>
    <w:rsid w:val="00AB18F6"/>
    <w:rsid w:val="00AB1A3B"/>
    <w:rsid w:val="00AB1F16"/>
    <w:rsid w:val="00AB2C94"/>
    <w:rsid w:val="00AB361D"/>
    <w:rsid w:val="00AB3DC7"/>
    <w:rsid w:val="00AB5F9B"/>
    <w:rsid w:val="00AB6FAA"/>
    <w:rsid w:val="00AC2131"/>
    <w:rsid w:val="00AC2A23"/>
    <w:rsid w:val="00AC2E0E"/>
    <w:rsid w:val="00AC3733"/>
    <w:rsid w:val="00AC3A88"/>
    <w:rsid w:val="00AC45AA"/>
    <w:rsid w:val="00AC6678"/>
    <w:rsid w:val="00AC7686"/>
    <w:rsid w:val="00AC7C5E"/>
    <w:rsid w:val="00AD3E68"/>
    <w:rsid w:val="00AD5A4D"/>
    <w:rsid w:val="00AD6C3A"/>
    <w:rsid w:val="00AE02E6"/>
    <w:rsid w:val="00AE053E"/>
    <w:rsid w:val="00AE391B"/>
    <w:rsid w:val="00AE58E1"/>
    <w:rsid w:val="00AE5EF6"/>
    <w:rsid w:val="00AE70DE"/>
    <w:rsid w:val="00AF13B6"/>
    <w:rsid w:val="00AF1587"/>
    <w:rsid w:val="00AF1A1A"/>
    <w:rsid w:val="00AF1B51"/>
    <w:rsid w:val="00AF1F9A"/>
    <w:rsid w:val="00AF2B80"/>
    <w:rsid w:val="00AF4083"/>
    <w:rsid w:val="00AF455B"/>
    <w:rsid w:val="00AF535E"/>
    <w:rsid w:val="00AF5365"/>
    <w:rsid w:val="00AF5620"/>
    <w:rsid w:val="00AF6880"/>
    <w:rsid w:val="00AF6CF7"/>
    <w:rsid w:val="00AF6DCF"/>
    <w:rsid w:val="00B008C5"/>
    <w:rsid w:val="00B00A8E"/>
    <w:rsid w:val="00B03257"/>
    <w:rsid w:val="00B04BF2"/>
    <w:rsid w:val="00B052AD"/>
    <w:rsid w:val="00B06399"/>
    <w:rsid w:val="00B116C7"/>
    <w:rsid w:val="00B1264A"/>
    <w:rsid w:val="00B13372"/>
    <w:rsid w:val="00B138A1"/>
    <w:rsid w:val="00B21BB4"/>
    <w:rsid w:val="00B22AE7"/>
    <w:rsid w:val="00B22D40"/>
    <w:rsid w:val="00B22FC7"/>
    <w:rsid w:val="00B2433F"/>
    <w:rsid w:val="00B30685"/>
    <w:rsid w:val="00B32D55"/>
    <w:rsid w:val="00B33FF7"/>
    <w:rsid w:val="00B34DB2"/>
    <w:rsid w:val="00B37835"/>
    <w:rsid w:val="00B40A39"/>
    <w:rsid w:val="00B40B01"/>
    <w:rsid w:val="00B41118"/>
    <w:rsid w:val="00B4238E"/>
    <w:rsid w:val="00B4443E"/>
    <w:rsid w:val="00B44A0B"/>
    <w:rsid w:val="00B45149"/>
    <w:rsid w:val="00B45C63"/>
    <w:rsid w:val="00B45EDE"/>
    <w:rsid w:val="00B464EF"/>
    <w:rsid w:val="00B47598"/>
    <w:rsid w:val="00B5016D"/>
    <w:rsid w:val="00B54C0F"/>
    <w:rsid w:val="00B54F42"/>
    <w:rsid w:val="00B55429"/>
    <w:rsid w:val="00B57FE0"/>
    <w:rsid w:val="00B60FBC"/>
    <w:rsid w:val="00B63EE7"/>
    <w:rsid w:val="00B65232"/>
    <w:rsid w:val="00B65465"/>
    <w:rsid w:val="00B658CC"/>
    <w:rsid w:val="00B65E25"/>
    <w:rsid w:val="00B671CA"/>
    <w:rsid w:val="00B70B7F"/>
    <w:rsid w:val="00B727EC"/>
    <w:rsid w:val="00B740C6"/>
    <w:rsid w:val="00B75E1F"/>
    <w:rsid w:val="00B76C1E"/>
    <w:rsid w:val="00B76D7D"/>
    <w:rsid w:val="00B77092"/>
    <w:rsid w:val="00B77C36"/>
    <w:rsid w:val="00B77F60"/>
    <w:rsid w:val="00B77F8A"/>
    <w:rsid w:val="00B80030"/>
    <w:rsid w:val="00B8188A"/>
    <w:rsid w:val="00B81E96"/>
    <w:rsid w:val="00B83D89"/>
    <w:rsid w:val="00B85D51"/>
    <w:rsid w:val="00B870B0"/>
    <w:rsid w:val="00B9007D"/>
    <w:rsid w:val="00B94295"/>
    <w:rsid w:val="00B94A17"/>
    <w:rsid w:val="00B94DB8"/>
    <w:rsid w:val="00BA2181"/>
    <w:rsid w:val="00BA2313"/>
    <w:rsid w:val="00BA2A49"/>
    <w:rsid w:val="00BA36A5"/>
    <w:rsid w:val="00BA494E"/>
    <w:rsid w:val="00BA5148"/>
    <w:rsid w:val="00BA52EE"/>
    <w:rsid w:val="00BA5638"/>
    <w:rsid w:val="00BA5844"/>
    <w:rsid w:val="00BA62A4"/>
    <w:rsid w:val="00BA77E7"/>
    <w:rsid w:val="00BB0D41"/>
    <w:rsid w:val="00BB2159"/>
    <w:rsid w:val="00BB30D9"/>
    <w:rsid w:val="00BB3586"/>
    <w:rsid w:val="00BB3DBD"/>
    <w:rsid w:val="00BB4A85"/>
    <w:rsid w:val="00BB5A59"/>
    <w:rsid w:val="00BB6781"/>
    <w:rsid w:val="00BB7C8E"/>
    <w:rsid w:val="00BC0A35"/>
    <w:rsid w:val="00BC0CC4"/>
    <w:rsid w:val="00BC1ACB"/>
    <w:rsid w:val="00BC1BBB"/>
    <w:rsid w:val="00BC1EFB"/>
    <w:rsid w:val="00BC1FBA"/>
    <w:rsid w:val="00BC45AC"/>
    <w:rsid w:val="00BC6C00"/>
    <w:rsid w:val="00BC72B0"/>
    <w:rsid w:val="00BC7E61"/>
    <w:rsid w:val="00BD3126"/>
    <w:rsid w:val="00BD378A"/>
    <w:rsid w:val="00BD3827"/>
    <w:rsid w:val="00BD3C77"/>
    <w:rsid w:val="00BD3DF5"/>
    <w:rsid w:val="00BD4B6D"/>
    <w:rsid w:val="00BD657F"/>
    <w:rsid w:val="00BE0709"/>
    <w:rsid w:val="00BE09E7"/>
    <w:rsid w:val="00BE0EBD"/>
    <w:rsid w:val="00BE3006"/>
    <w:rsid w:val="00BE422E"/>
    <w:rsid w:val="00BE4B62"/>
    <w:rsid w:val="00BE6B8E"/>
    <w:rsid w:val="00BE7C0F"/>
    <w:rsid w:val="00BF00C6"/>
    <w:rsid w:val="00BF1966"/>
    <w:rsid w:val="00BF214D"/>
    <w:rsid w:val="00BF3904"/>
    <w:rsid w:val="00BF45C4"/>
    <w:rsid w:val="00C01B8B"/>
    <w:rsid w:val="00C021C5"/>
    <w:rsid w:val="00C0617E"/>
    <w:rsid w:val="00C07C3D"/>
    <w:rsid w:val="00C1018D"/>
    <w:rsid w:val="00C13BEC"/>
    <w:rsid w:val="00C15A34"/>
    <w:rsid w:val="00C212B0"/>
    <w:rsid w:val="00C218FE"/>
    <w:rsid w:val="00C21F3F"/>
    <w:rsid w:val="00C22D08"/>
    <w:rsid w:val="00C23234"/>
    <w:rsid w:val="00C23FCD"/>
    <w:rsid w:val="00C24145"/>
    <w:rsid w:val="00C24553"/>
    <w:rsid w:val="00C303CA"/>
    <w:rsid w:val="00C31058"/>
    <w:rsid w:val="00C312C2"/>
    <w:rsid w:val="00C31FB1"/>
    <w:rsid w:val="00C323AC"/>
    <w:rsid w:val="00C33075"/>
    <w:rsid w:val="00C347E9"/>
    <w:rsid w:val="00C360BB"/>
    <w:rsid w:val="00C37943"/>
    <w:rsid w:val="00C40E3F"/>
    <w:rsid w:val="00C41901"/>
    <w:rsid w:val="00C448DC"/>
    <w:rsid w:val="00C45154"/>
    <w:rsid w:val="00C45762"/>
    <w:rsid w:val="00C47304"/>
    <w:rsid w:val="00C50D4E"/>
    <w:rsid w:val="00C51C05"/>
    <w:rsid w:val="00C5332E"/>
    <w:rsid w:val="00C534DA"/>
    <w:rsid w:val="00C540C8"/>
    <w:rsid w:val="00C5540A"/>
    <w:rsid w:val="00C55F57"/>
    <w:rsid w:val="00C560D1"/>
    <w:rsid w:val="00C62D6B"/>
    <w:rsid w:val="00C63500"/>
    <w:rsid w:val="00C635CD"/>
    <w:rsid w:val="00C640C5"/>
    <w:rsid w:val="00C66501"/>
    <w:rsid w:val="00C6721A"/>
    <w:rsid w:val="00C710A6"/>
    <w:rsid w:val="00C73B33"/>
    <w:rsid w:val="00C760B1"/>
    <w:rsid w:val="00C76111"/>
    <w:rsid w:val="00C8172C"/>
    <w:rsid w:val="00C83F47"/>
    <w:rsid w:val="00C84F77"/>
    <w:rsid w:val="00C86BBD"/>
    <w:rsid w:val="00C90801"/>
    <w:rsid w:val="00C90AB8"/>
    <w:rsid w:val="00C90EB4"/>
    <w:rsid w:val="00C91483"/>
    <w:rsid w:val="00C9165C"/>
    <w:rsid w:val="00C918D3"/>
    <w:rsid w:val="00C91A25"/>
    <w:rsid w:val="00C936DA"/>
    <w:rsid w:val="00C93991"/>
    <w:rsid w:val="00C945B6"/>
    <w:rsid w:val="00C94D23"/>
    <w:rsid w:val="00C9771D"/>
    <w:rsid w:val="00C97BCB"/>
    <w:rsid w:val="00C97F39"/>
    <w:rsid w:val="00CA0647"/>
    <w:rsid w:val="00CA2B59"/>
    <w:rsid w:val="00CA337E"/>
    <w:rsid w:val="00CA61D1"/>
    <w:rsid w:val="00CB05AD"/>
    <w:rsid w:val="00CB0B9A"/>
    <w:rsid w:val="00CB15C4"/>
    <w:rsid w:val="00CB1A4A"/>
    <w:rsid w:val="00CB1B6D"/>
    <w:rsid w:val="00CB1C56"/>
    <w:rsid w:val="00CB361E"/>
    <w:rsid w:val="00CB3888"/>
    <w:rsid w:val="00CB629B"/>
    <w:rsid w:val="00CC1107"/>
    <w:rsid w:val="00CC1DA6"/>
    <w:rsid w:val="00CC47A6"/>
    <w:rsid w:val="00CC52B1"/>
    <w:rsid w:val="00CC5A00"/>
    <w:rsid w:val="00CC5BF4"/>
    <w:rsid w:val="00CD0986"/>
    <w:rsid w:val="00CD14D5"/>
    <w:rsid w:val="00CD1837"/>
    <w:rsid w:val="00CD25E2"/>
    <w:rsid w:val="00CD2BEE"/>
    <w:rsid w:val="00CD2D67"/>
    <w:rsid w:val="00CD6D44"/>
    <w:rsid w:val="00CD7085"/>
    <w:rsid w:val="00CE1A31"/>
    <w:rsid w:val="00CE2154"/>
    <w:rsid w:val="00CE50BC"/>
    <w:rsid w:val="00CE5838"/>
    <w:rsid w:val="00CE5ACB"/>
    <w:rsid w:val="00CE7409"/>
    <w:rsid w:val="00CE7FDC"/>
    <w:rsid w:val="00CF0B8F"/>
    <w:rsid w:val="00CF1BA6"/>
    <w:rsid w:val="00CF3CF7"/>
    <w:rsid w:val="00D0263A"/>
    <w:rsid w:val="00D02D0F"/>
    <w:rsid w:val="00D038E1"/>
    <w:rsid w:val="00D05D64"/>
    <w:rsid w:val="00D0647E"/>
    <w:rsid w:val="00D06996"/>
    <w:rsid w:val="00D07AE8"/>
    <w:rsid w:val="00D12311"/>
    <w:rsid w:val="00D154A1"/>
    <w:rsid w:val="00D15CEF"/>
    <w:rsid w:val="00D17BBC"/>
    <w:rsid w:val="00D23016"/>
    <w:rsid w:val="00D231FF"/>
    <w:rsid w:val="00D232AA"/>
    <w:rsid w:val="00D24137"/>
    <w:rsid w:val="00D25D90"/>
    <w:rsid w:val="00D2749C"/>
    <w:rsid w:val="00D30455"/>
    <w:rsid w:val="00D30A34"/>
    <w:rsid w:val="00D31322"/>
    <w:rsid w:val="00D3206D"/>
    <w:rsid w:val="00D323B4"/>
    <w:rsid w:val="00D32429"/>
    <w:rsid w:val="00D359BD"/>
    <w:rsid w:val="00D37999"/>
    <w:rsid w:val="00D403D3"/>
    <w:rsid w:val="00D41939"/>
    <w:rsid w:val="00D41FDF"/>
    <w:rsid w:val="00D429F0"/>
    <w:rsid w:val="00D42A1E"/>
    <w:rsid w:val="00D451D6"/>
    <w:rsid w:val="00D45BEE"/>
    <w:rsid w:val="00D50603"/>
    <w:rsid w:val="00D52326"/>
    <w:rsid w:val="00D5241A"/>
    <w:rsid w:val="00D52619"/>
    <w:rsid w:val="00D53A58"/>
    <w:rsid w:val="00D54457"/>
    <w:rsid w:val="00D55799"/>
    <w:rsid w:val="00D63BA2"/>
    <w:rsid w:val="00D66B98"/>
    <w:rsid w:val="00D70438"/>
    <w:rsid w:val="00D70A82"/>
    <w:rsid w:val="00D70B73"/>
    <w:rsid w:val="00D710BF"/>
    <w:rsid w:val="00D72301"/>
    <w:rsid w:val="00D76522"/>
    <w:rsid w:val="00D767F8"/>
    <w:rsid w:val="00D76BD9"/>
    <w:rsid w:val="00D7702E"/>
    <w:rsid w:val="00D77173"/>
    <w:rsid w:val="00D778AA"/>
    <w:rsid w:val="00D82AD5"/>
    <w:rsid w:val="00D83D71"/>
    <w:rsid w:val="00D8449C"/>
    <w:rsid w:val="00D848CC"/>
    <w:rsid w:val="00D86FCC"/>
    <w:rsid w:val="00D87730"/>
    <w:rsid w:val="00D956AE"/>
    <w:rsid w:val="00D97FC8"/>
    <w:rsid w:val="00DA0BE7"/>
    <w:rsid w:val="00DA0C62"/>
    <w:rsid w:val="00DA21F7"/>
    <w:rsid w:val="00DA5DF2"/>
    <w:rsid w:val="00DA7912"/>
    <w:rsid w:val="00DB01F6"/>
    <w:rsid w:val="00DB1170"/>
    <w:rsid w:val="00DB322C"/>
    <w:rsid w:val="00DB3555"/>
    <w:rsid w:val="00DB3E9D"/>
    <w:rsid w:val="00DB3EC2"/>
    <w:rsid w:val="00DB5225"/>
    <w:rsid w:val="00DB6927"/>
    <w:rsid w:val="00DB7E81"/>
    <w:rsid w:val="00DC066E"/>
    <w:rsid w:val="00DC1C8B"/>
    <w:rsid w:val="00DC2DF5"/>
    <w:rsid w:val="00DC3C08"/>
    <w:rsid w:val="00DC440C"/>
    <w:rsid w:val="00DC7197"/>
    <w:rsid w:val="00DC734A"/>
    <w:rsid w:val="00DD019C"/>
    <w:rsid w:val="00DD27BA"/>
    <w:rsid w:val="00DD31A6"/>
    <w:rsid w:val="00DD6496"/>
    <w:rsid w:val="00DE159E"/>
    <w:rsid w:val="00DE1A39"/>
    <w:rsid w:val="00DE1E17"/>
    <w:rsid w:val="00DE2EF4"/>
    <w:rsid w:val="00DE3AEC"/>
    <w:rsid w:val="00DE4E71"/>
    <w:rsid w:val="00DF382E"/>
    <w:rsid w:val="00DF4441"/>
    <w:rsid w:val="00DF4AB3"/>
    <w:rsid w:val="00DF4CB7"/>
    <w:rsid w:val="00DF6D9F"/>
    <w:rsid w:val="00DF7EDC"/>
    <w:rsid w:val="00E0125C"/>
    <w:rsid w:val="00E01EE6"/>
    <w:rsid w:val="00E0360B"/>
    <w:rsid w:val="00E03DEC"/>
    <w:rsid w:val="00E06E41"/>
    <w:rsid w:val="00E10080"/>
    <w:rsid w:val="00E10380"/>
    <w:rsid w:val="00E14CCF"/>
    <w:rsid w:val="00E1538A"/>
    <w:rsid w:val="00E2049E"/>
    <w:rsid w:val="00E205A1"/>
    <w:rsid w:val="00E26396"/>
    <w:rsid w:val="00E30B0D"/>
    <w:rsid w:val="00E30C39"/>
    <w:rsid w:val="00E32532"/>
    <w:rsid w:val="00E32CC0"/>
    <w:rsid w:val="00E33741"/>
    <w:rsid w:val="00E33B74"/>
    <w:rsid w:val="00E3497C"/>
    <w:rsid w:val="00E3608B"/>
    <w:rsid w:val="00E415BE"/>
    <w:rsid w:val="00E41F21"/>
    <w:rsid w:val="00E4284E"/>
    <w:rsid w:val="00E42EDF"/>
    <w:rsid w:val="00E43AAF"/>
    <w:rsid w:val="00E43F46"/>
    <w:rsid w:val="00E44F79"/>
    <w:rsid w:val="00E44F8F"/>
    <w:rsid w:val="00E4557A"/>
    <w:rsid w:val="00E4792E"/>
    <w:rsid w:val="00E50865"/>
    <w:rsid w:val="00E51E74"/>
    <w:rsid w:val="00E53FCD"/>
    <w:rsid w:val="00E5584F"/>
    <w:rsid w:val="00E55D37"/>
    <w:rsid w:val="00E56D63"/>
    <w:rsid w:val="00E57676"/>
    <w:rsid w:val="00E57AF0"/>
    <w:rsid w:val="00E610E7"/>
    <w:rsid w:val="00E62802"/>
    <w:rsid w:val="00E6550A"/>
    <w:rsid w:val="00E65E5B"/>
    <w:rsid w:val="00E67895"/>
    <w:rsid w:val="00E70DD0"/>
    <w:rsid w:val="00E70E11"/>
    <w:rsid w:val="00E7192B"/>
    <w:rsid w:val="00E71B22"/>
    <w:rsid w:val="00E71E0A"/>
    <w:rsid w:val="00E7301F"/>
    <w:rsid w:val="00E733E9"/>
    <w:rsid w:val="00E734EE"/>
    <w:rsid w:val="00E75309"/>
    <w:rsid w:val="00E77EB2"/>
    <w:rsid w:val="00E81704"/>
    <w:rsid w:val="00E82CCA"/>
    <w:rsid w:val="00E85152"/>
    <w:rsid w:val="00E85A19"/>
    <w:rsid w:val="00E900B6"/>
    <w:rsid w:val="00E9163B"/>
    <w:rsid w:val="00E91C50"/>
    <w:rsid w:val="00E9251B"/>
    <w:rsid w:val="00EA2E31"/>
    <w:rsid w:val="00EA397F"/>
    <w:rsid w:val="00EA42EC"/>
    <w:rsid w:val="00EA48B2"/>
    <w:rsid w:val="00EA5ABB"/>
    <w:rsid w:val="00EA7208"/>
    <w:rsid w:val="00EA7509"/>
    <w:rsid w:val="00EB0C04"/>
    <w:rsid w:val="00EB2FDC"/>
    <w:rsid w:val="00EB36F9"/>
    <w:rsid w:val="00EB6BAC"/>
    <w:rsid w:val="00EC3A5F"/>
    <w:rsid w:val="00EC4C9F"/>
    <w:rsid w:val="00EC4E6C"/>
    <w:rsid w:val="00EC683C"/>
    <w:rsid w:val="00EC7E6C"/>
    <w:rsid w:val="00ED1723"/>
    <w:rsid w:val="00ED2101"/>
    <w:rsid w:val="00ED3CF3"/>
    <w:rsid w:val="00ED421D"/>
    <w:rsid w:val="00ED5318"/>
    <w:rsid w:val="00ED699A"/>
    <w:rsid w:val="00ED6A5C"/>
    <w:rsid w:val="00ED7917"/>
    <w:rsid w:val="00EE077C"/>
    <w:rsid w:val="00EE2D58"/>
    <w:rsid w:val="00EE6919"/>
    <w:rsid w:val="00EF0868"/>
    <w:rsid w:val="00EF08BC"/>
    <w:rsid w:val="00EF184E"/>
    <w:rsid w:val="00EF1B8D"/>
    <w:rsid w:val="00EF3102"/>
    <w:rsid w:val="00EF68D3"/>
    <w:rsid w:val="00EF6BEE"/>
    <w:rsid w:val="00F00B37"/>
    <w:rsid w:val="00F00EBF"/>
    <w:rsid w:val="00F062C8"/>
    <w:rsid w:val="00F06EDA"/>
    <w:rsid w:val="00F06F36"/>
    <w:rsid w:val="00F13E73"/>
    <w:rsid w:val="00F16699"/>
    <w:rsid w:val="00F169E0"/>
    <w:rsid w:val="00F21297"/>
    <w:rsid w:val="00F2517C"/>
    <w:rsid w:val="00F252AA"/>
    <w:rsid w:val="00F268C0"/>
    <w:rsid w:val="00F26BDF"/>
    <w:rsid w:val="00F27F5D"/>
    <w:rsid w:val="00F3166B"/>
    <w:rsid w:val="00F3415C"/>
    <w:rsid w:val="00F349D1"/>
    <w:rsid w:val="00F403F6"/>
    <w:rsid w:val="00F410F6"/>
    <w:rsid w:val="00F41EA6"/>
    <w:rsid w:val="00F420E0"/>
    <w:rsid w:val="00F428E8"/>
    <w:rsid w:val="00F42944"/>
    <w:rsid w:val="00F42F06"/>
    <w:rsid w:val="00F43566"/>
    <w:rsid w:val="00F44EF4"/>
    <w:rsid w:val="00F45D31"/>
    <w:rsid w:val="00F460E8"/>
    <w:rsid w:val="00F5032F"/>
    <w:rsid w:val="00F51202"/>
    <w:rsid w:val="00F5132B"/>
    <w:rsid w:val="00F51403"/>
    <w:rsid w:val="00F5171E"/>
    <w:rsid w:val="00F51807"/>
    <w:rsid w:val="00F5340C"/>
    <w:rsid w:val="00F54C9E"/>
    <w:rsid w:val="00F55C1B"/>
    <w:rsid w:val="00F56BC4"/>
    <w:rsid w:val="00F63F10"/>
    <w:rsid w:val="00F655B7"/>
    <w:rsid w:val="00F65BBD"/>
    <w:rsid w:val="00F663E1"/>
    <w:rsid w:val="00F70940"/>
    <w:rsid w:val="00F73804"/>
    <w:rsid w:val="00F746A0"/>
    <w:rsid w:val="00F748B5"/>
    <w:rsid w:val="00F76546"/>
    <w:rsid w:val="00F8392F"/>
    <w:rsid w:val="00F85123"/>
    <w:rsid w:val="00F85334"/>
    <w:rsid w:val="00F90341"/>
    <w:rsid w:val="00F92887"/>
    <w:rsid w:val="00F92EA6"/>
    <w:rsid w:val="00F94F31"/>
    <w:rsid w:val="00F96359"/>
    <w:rsid w:val="00F9709B"/>
    <w:rsid w:val="00FA0851"/>
    <w:rsid w:val="00FA0E49"/>
    <w:rsid w:val="00FA101B"/>
    <w:rsid w:val="00FA4190"/>
    <w:rsid w:val="00FA5442"/>
    <w:rsid w:val="00FB143D"/>
    <w:rsid w:val="00FB3EDB"/>
    <w:rsid w:val="00FB5590"/>
    <w:rsid w:val="00FB5FB8"/>
    <w:rsid w:val="00FB5FBE"/>
    <w:rsid w:val="00FB618A"/>
    <w:rsid w:val="00FB70AA"/>
    <w:rsid w:val="00FC0F48"/>
    <w:rsid w:val="00FC2707"/>
    <w:rsid w:val="00FC2DCB"/>
    <w:rsid w:val="00FC5491"/>
    <w:rsid w:val="00FC76AE"/>
    <w:rsid w:val="00FD0038"/>
    <w:rsid w:val="00FD08AD"/>
    <w:rsid w:val="00FD10B0"/>
    <w:rsid w:val="00FD2078"/>
    <w:rsid w:val="00FD258F"/>
    <w:rsid w:val="00FD28BF"/>
    <w:rsid w:val="00FD727C"/>
    <w:rsid w:val="00FD760B"/>
    <w:rsid w:val="00FE301A"/>
    <w:rsid w:val="00FE3418"/>
    <w:rsid w:val="00FE4E37"/>
    <w:rsid w:val="00FE59CF"/>
    <w:rsid w:val="00FE73DE"/>
    <w:rsid w:val="00FE750A"/>
    <w:rsid w:val="00FF054E"/>
    <w:rsid w:val="00FF280C"/>
    <w:rsid w:val="00FF4F59"/>
    <w:rsid w:val="00FF5011"/>
    <w:rsid w:val="00FF5AE0"/>
    <w:rsid w:val="00FF5ED4"/>
    <w:rsid w:val="00FF7DD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C67D42"/>
  <w15:docId w15:val="{594F134F-0726-4FA3-BE1C-9C459BAD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0075"/>
    <w:rPr>
      <w:sz w:val="24"/>
      <w:szCs w:val="24"/>
    </w:rPr>
  </w:style>
  <w:style w:type="paragraph" w:styleId="berschrift1">
    <w:name w:val="heading 1"/>
    <w:basedOn w:val="Standard"/>
    <w:next w:val="Standard"/>
    <w:link w:val="berschrift1Zchn"/>
    <w:qFormat/>
    <w:rsid w:val="001C0075"/>
    <w:pPr>
      <w:keepNext/>
      <w:spacing w:line="360" w:lineRule="auto"/>
      <w:outlineLvl w:val="0"/>
    </w:pPr>
    <w:rPr>
      <w:rFonts w:ascii="Arial" w:hAnsi="Arial"/>
      <w:b/>
      <w:color w:val="000000"/>
      <w:sz w:val="21"/>
    </w:rPr>
  </w:style>
  <w:style w:type="paragraph" w:styleId="berschrift2">
    <w:name w:val="heading 2"/>
    <w:basedOn w:val="Standard"/>
    <w:next w:val="Standard"/>
    <w:qFormat/>
    <w:rsid w:val="001C0075"/>
    <w:pPr>
      <w:keepNext/>
      <w:spacing w:line="320" w:lineRule="exact"/>
      <w:ind w:left="-360" w:right="2592"/>
      <w:jc w:val="both"/>
      <w:outlineLvl w:val="1"/>
    </w:pPr>
    <w:rPr>
      <w:rFonts w:ascii="Arial" w:hAnsi="Arial" w:cs="Arial"/>
      <w:b/>
      <w:bCs/>
      <w:sz w:val="21"/>
    </w:rPr>
  </w:style>
  <w:style w:type="paragraph" w:styleId="berschrift3">
    <w:name w:val="heading 3"/>
    <w:basedOn w:val="Standard"/>
    <w:next w:val="Standard"/>
    <w:qFormat/>
    <w:rsid w:val="001C0075"/>
    <w:pPr>
      <w:keepNext/>
      <w:widowControl w:val="0"/>
      <w:overflowPunct w:val="0"/>
      <w:autoSpaceDE w:val="0"/>
      <w:autoSpaceDN w:val="0"/>
      <w:adjustRightInd w:val="0"/>
      <w:outlineLvl w:val="2"/>
    </w:pPr>
    <w:rPr>
      <w:rFonts w:ascii="AvantGarde Bk BT" w:hAnsi="AvantGarde Bk BT"/>
      <w:b/>
      <w:sz w:val="16"/>
      <w:szCs w:val="20"/>
      <w:lang w:val="en-US"/>
    </w:rPr>
  </w:style>
  <w:style w:type="paragraph" w:styleId="berschrift4">
    <w:name w:val="heading 4"/>
    <w:basedOn w:val="Standard"/>
    <w:next w:val="Standard"/>
    <w:qFormat/>
    <w:rsid w:val="001C0075"/>
    <w:pPr>
      <w:keepNext/>
      <w:shd w:val="clear" w:color="auto" w:fill="FFFF99"/>
      <w:outlineLvl w:val="3"/>
    </w:pPr>
    <w:rPr>
      <w:rFonts w:ascii="Arial" w:hAnsi="Arial" w:cs="Arial"/>
      <w:b/>
      <w:bCs/>
    </w:rPr>
  </w:style>
  <w:style w:type="paragraph" w:styleId="berschrift5">
    <w:name w:val="heading 5"/>
    <w:basedOn w:val="Standard"/>
    <w:next w:val="Standard"/>
    <w:qFormat/>
    <w:rsid w:val="001C0075"/>
    <w:pPr>
      <w:keepNext/>
      <w:spacing w:line="600" w:lineRule="exact"/>
      <w:ind w:left="-357" w:right="2773"/>
      <w:jc w:val="both"/>
      <w:outlineLvl w:val="4"/>
    </w:pPr>
    <w:rPr>
      <w:rFonts w:ascii="Arial" w:hAnsi="Arial" w:cs="Arial"/>
      <w:b/>
      <w:bCs/>
      <w:sz w:val="21"/>
    </w:rPr>
  </w:style>
  <w:style w:type="paragraph" w:styleId="berschrift6">
    <w:name w:val="heading 6"/>
    <w:basedOn w:val="Standard"/>
    <w:next w:val="Standard"/>
    <w:qFormat/>
    <w:rsid w:val="001C0075"/>
    <w:pPr>
      <w:keepNext/>
      <w:spacing w:line="640" w:lineRule="exact"/>
      <w:ind w:left="-357" w:right="2773"/>
      <w:jc w:val="both"/>
      <w:outlineLvl w:val="5"/>
    </w:pPr>
    <w:rPr>
      <w:rFonts w:ascii="Arial" w:hAnsi="Arial" w:cs="Arial"/>
      <w:b/>
      <w:bCs/>
      <w:sz w:val="20"/>
    </w:rPr>
  </w:style>
  <w:style w:type="paragraph" w:styleId="berschrift7">
    <w:name w:val="heading 7"/>
    <w:basedOn w:val="Standard"/>
    <w:next w:val="Standard"/>
    <w:qFormat/>
    <w:rsid w:val="001C0075"/>
    <w:pPr>
      <w:keepNext/>
      <w:widowControl w:val="0"/>
      <w:overflowPunct w:val="0"/>
      <w:autoSpaceDE w:val="0"/>
      <w:autoSpaceDN w:val="0"/>
      <w:adjustRightInd w:val="0"/>
      <w:outlineLvl w:val="6"/>
    </w:pPr>
    <w:rPr>
      <w:rFonts w:ascii="Univers" w:hAnsi="Univers"/>
      <w:b/>
      <w:sz w:val="52"/>
      <w:szCs w:val="20"/>
      <w:lang w:val="en-US"/>
    </w:rPr>
  </w:style>
  <w:style w:type="paragraph" w:styleId="berschrift8">
    <w:name w:val="heading 8"/>
    <w:basedOn w:val="Standard"/>
    <w:next w:val="Standard"/>
    <w:link w:val="berschrift8Zchn"/>
    <w:qFormat/>
    <w:rsid w:val="001C0075"/>
    <w:pPr>
      <w:keepNext/>
      <w:outlineLvl w:val="7"/>
    </w:pPr>
    <w:rPr>
      <w:b/>
      <w:bCs/>
      <w:color w:val="808080"/>
      <w:sz w:val="16"/>
    </w:rPr>
  </w:style>
  <w:style w:type="paragraph" w:styleId="berschrift9">
    <w:name w:val="heading 9"/>
    <w:basedOn w:val="Standard"/>
    <w:next w:val="Standard"/>
    <w:qFormat/>
    <w:rsid w:val="001C0075"/>
    <w:pPr>
      <w:keepNext/>
      <w:spacing w:line="600" w:lineRule="exact"/>
      <w:ind w:left="-357" w:right="3493"/>
      <w:jc w:val="both"/>
      <w:outlineLvl w:val="8"/>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rsid w:val="001C0075"/>
    <w:pPr>
      <w:widowControl w:val="0"/>
      <w:overflowPunct w:val="0"/>
      <w:autoSpaceDE w:val="0"/>
      <w:autoSpaceDN w:val="0"/>
      <w:adjustRightInd w:val="0"/>
      <w:textAlignment w:val="baseline"/>
    </w:pPr>
    <w:rPr>
      <w:rFonts w:ascii="Univers" w:hAnsi="Univers"/>
      <w:sz w:val="52"/>
      <w:szCs w:val="20"/>
      <w:lang w:val="en-US"/>
    </w:rPr>
  </w:style>
  <w:style w:type="paragraph" w:customStyle="1" w:styleId="Dachzeile">
    <w:name w:val="Dachzeile"/>
    <w:basedOn w:val="Standard"/>
    <w:rsid w:val="001C0075"/>
    <w:pPr>
      <w:widowControl w:val="0"/>
      <w:overflowPunct w:val="0"/>
      <w:autoSpaceDE w:val="0"/>
      <w:autoSpaceDN w:val="0"/>
      <w:adjustRightInd w:val="0"/>
      <w:textAlignment w:val="baseline"/>
    </w:pPr>
    <w:rPr>
      <w:rFonts w:ascii="Univers" w:hAnsi="Univers"/>
      <w:b/>
      <w:sz w:val="32"/>
      <w:szCs w:val="20"/>
      <w:lang w:val="en-US"/>
    </w:rPr>
  </w:style>
  <w:style w:type="character" w:styleId="Hyperlink">
    <w:name w:val="Hyperlink"/>
    <w:basedOn w:val="Absatz-Standardschriftart"/>
    <w:semiHidden/>
    <w:rsid w:val="001C0075"/>
    <w:rPr>
      <w:color w:val="0000FF"/>
      <w:u w:val="single"/>
    </w:rPr>
  </w:style>
  <w:style w:type="paragraph" w:customStyle="1" w:styleId="Datum1">
    <w:name w:val="Datum1"/>
    <w:basedOn w:val="Standard"/>
    <w:next w:val="Standard"/>
    <w:rsid w:val="001C0075"/>
    <w:pPr>
      <w:widowControl w:val="0"/>
      <w:overflowPunct w:val="0"/>
      <w:autoSpaceDE w:val="0"/>
      <w:autoSpaceDN w:val="0"/>
      <w:adjustRightInd w:val="0"/>
    </w:pPr>
    <w:rPr>
      <w:rFonts w:ascii="Univers" w:hAnsi="Univers"/>
      <w:b/>
      <w:sz w:val="20"/>
      <w:szCs w:val="20"/>
      <w:lang w:val="en-US"/>
    </w:rPr>
  </w:style>
  <w:style w:type="paragraph" w:styleId="Textkrper3">
    <w:name w:val="Body Text 3"/>
    <w:basedOn w:val="Standard"/>
    <w:semiHidden/>
    <w:rsid w:val="001C0075"/>
    <w:pPr>
      <w:spacing w:line="360" w:lineRule="atLeast"/>
      <w:jc w:val="both"/>
    </w:pPr>
    <w:rPr>
      <w:rFonts w:ascii="Arial" w:hAnsi="Arial"/>
      <w:sz w:val="21"/>
    </w:rPr>
  </w:style>
  <w:style w:type="paragraph" w:customStyle="1" w:styleId="Intro">
    <w:name w:val="Intro"/>
    <w:basedOn w:val="Dachzeile"/>
    <w:rsid w:val="001C0075"/>
    <w:rPr>
      <w:b w:val="0"/>
      <w:i/>
      <w:sz w:val="24"/>
    </w:rPr>
  </w:style>
  <w:style w:type="paragraph" w:customStyle="1" w:styleId="Fliesstext">
    <w:name w:val="Fliesstext"/>
    <w:basedOn w:val="Dachzeile"/>
    <w:rsid w:val="001C0075"/>
    <w:rPr>
      <w:b w:val="0"/>
      <w:sz w:val="24"/>
    </w:rPr>
  </w:style>
  <w:style w:type="paragraph" w:styleId="Blocktext">
    <w:name w:val="Block Text"/>
    <w:basedOn w:val="Standard"/>
    <w:semiHidden/>
    <w:rsid w:val="001C0075"/>
    <w:pPr>
      <w:spacing w:line="320" w:lineRule="exact"/>
      <w:ind w:left="-360" w:right="2592"/>
      <w:jc w:val="both"/>
    </w:pPr>
    <w:rPr>
      <w:rFonts w:ascii="Arial" w:hAnsi="Arial" w:cs="Arial"/>
      <w:b/>
      <w:bCs/>
      <w:sz w:val="21"/>
    </w:rPr>
  </w:style>
  <w:style w:type="paragraph" w:styleId="Kopfzeile">
    <w:name w:val="header"/>
    <w:basedOn w:val="Standard"/>
    <w:link w:val="KopfzeileZchn"/>
    <w:semiHidden/>
    <w:rsid w:val="001C0075"/>
    <w:pPr>
      <w:tabs>
        <w:tab w:val="center" w:pos="4536"/>
        <w:tab w:val="right" w:pos="9072"/>
      </w:tabs>
    </w:pPr>
  </w:style>
  <w:style w:type="paragraph" w:styleId="Fuzeile">
    <w:name w:val="footer"/>
    <w:basedOn w:val="Standard"/>
    <w:link w:val="FuzeileZchn"/>
    <w:uiPriority w:val="99"/>
    <w:rsid w:val="001C0075"/>
    <w:pPr>
      <w:tabs>
        <w:tab w:val="center" w:pos="4536"/>
        <w:tab w:val="right" w:pos="9072"/>
      </w:tabs>
    </w:pPr>
  </w:style>
  <w:style w:type="paragraph" w:styleId="Textkrper-Zeileneinzug">
    <w:name w:val="Body Text Indent"/>
    <w:basedOn w:val="Standard"/>
    <w:semiHidden/>
    <w:rsid w:val="001C0075"/>
    <w:pPr>
      <w:spacing w:line="320" w:lineRule="exact"/>
      <w:ind w:left="-360"/>
    </w:pPr>
    <w:rPr>
      <w:rFonts w:ascii="Arial" w:hAnsi="Arial" w:cs="Arial"/>
      <w:sz w:val="21"/>
    </w:rPr>
  </w:style>
  <w:style w:type="character" w:styleId="Seitenzahl">
    <w:name w:val="page number"/>
    <w:basedOn w:val="Absatz-Standardschriftart"/>
    <w:semiHidden/>
    <w:rsid w:val="001C0075"/>
  </w:style>
  <w:style w:type="paragraph" w:styleId="Textkrper2">
    <w:name w:val="Body Text 2"/>
    <w:basedOn w:val="Standard"/>
    <w:link w:val="Textkrper2Zchn"/>
    <w:semiHidden/>
    <w:rsid w:val="001C0075"/>
    <w:rPr>
      <w:rFonts w:ascii="Arial" w:hAnsi="Arial"/>
      <w:b/>
      <w:sz w:val="16"/>
      <w:lang w:val="en-US"/>
    </w:rPr>
  </w:style>
  <w:style w:type="character" w:customStyle="1" w:styleId="response21">
    <w:name w:val="response21"/>
    <w:basedOn w:val="Absatz-Standardschriftart"/>
    <w:rsid w:val="001C0075"/>
    <w:rPr>
      <w:rFonts w:ascii="Arial" w:hAnsi="Arial" w:cs="Arial" w:hint="default"/>
      <w:b w:val="0"/>
      <w:bCs w:val="0"/>
      <w:i w:val="0"/>
      <w:iCs w:val="0"/>
      <w:smallCaps w:val="0"/>
      <w:color w:val="A6A6A6"/>
      <w:sz w:val="15"/>
      <w:szCs w:val="15"/>
    </w:rPr>
  </w:style>
  <w:style w:type="paragraph" w:styleId="StandardWeb">
    <w:name w:val="Normal (Web)"/>
    <w:basedOn w:val="Standard"/>
    <w:uiPriority w:val="99"/>
    <w:semiHidden/>
    <w:rsid w:val="001C0075"/>
    <w:pPr>
      <w:spacing w:before="100" w:beforeAutospacing="1" w:after="100" w:afterAutospacing="1"/>
    </w:pPr>
  </w:style>
  <w:style w:type="character" w:customStyle="1" w:styleId="secret1">
    <w:name w:val="secret1"/>
    <w:basedOn w:val="Absatz-Standardschriftart"/>
    <w:rsid w:val="001C0075"/>
    <w:rPr>
      <w:vanish/>
      <w:webHidden w:val="0"/>
    </w:rPr>
  </w:style>
  <w:style w:type="character" w:styleId="BesuchterLink">
    <w:name w:val="FollowedHyperlink"/>
    <w:basedOn w:val="Absatz-Standardschriftart"/>
    <w:semiHidden/>
    <w:rsid w:val="001C0075"/>
    <w:rPr>
      <w:color w:val="800080"/>
      <w:u w:val="single"/>
    </w:rPr>
  </w:style>
  <w:style w:type="paragraph" w:styleId="Textkrper-Einzug2">
    <w:name w:val="Body Text Indent 2"/>
    <w:basedOn w:val="Standard"/>
    <w:semiHidden/>
    <w:rsid w:val="001C0075"/>
    <w:pPr>
      <w:ind w:left="-360"/>
    </w:pPr>
    <w:rPr>
      <w:rFonts w:ascii="Arial" w:hAnsi="Arial" w:cs="Arial"/>
      <w:sz w:val="28"/>
    </w:rPr>
  </w:style>
  <w:style w:type="paragraph" w:styleId="Textkrper-Einzug3">
    <w:name w:val="Body Text Indent 3"/>
    <w:basedOn w:val="Standard"/>
    <w:semiHidden/>
    <w:rsid w:val="001C0075"/>
    <w:pPr>
      <w:spacing w:line="360" w:lineRule="exact"/>
      <w:ind w:left="-360"/>
    </w:pPr>
    <w:rPr>
      <w:rFonts w:ascii="Arial" w:hAnsi="Arial" w:cs="Arial"/>
      <w:sz w:val="20"/>
    </w:rPr>
  </w:style>
  <w:style w:type="paragraph" w:styleId="Sprechblasentext">
    <w:name w:val="Balloon Text"/>
    <w:basedOn w:val="Standard"/>
    <w:semiHidden/>
    <w:rsid w:val="001C0075"/>
    <w:rPr>
      <w:rFonts w:ascii="Tahoma" w:hAnsi="Tahoma" w:cs="Tahoma"/>
      <w:sz w:val="16"/>
      <w:szCs w:val="16"/>
    </w:rPr>
  </w:style>
  <w:style w:type="character" w:customStyle="1" w:styleId="text1">
    <w:name w:val="text1"/>
    <w:basedOn w:val="Absatz-Standardschriftart"/>
    <w:rsid w:val="002E3C48"/>
  </w:style>
  <w:style w:type="character" w:customStyle="1" w:styleId="KopfzeileZchn">
    <w:name w:val="Kopfzeile Zchn"/>
    <w:basedOn w:val="Absatz-Standardschriftart"/>
    <w:link w:val="Kopfzeile"/>
    <w:semiHidden/>
    <w:rsid w:val="00AE02E6"/>
    <w:rPr>
      <w:sz w:val="24"/>
      <w:szCs w:val="24"/>
    </w:rPr>
  </w:style>
  <w:style w:type="character" w:customStyle="1" w:styleId="Textkrper2Zchn">
    <w:name w:val="Textkörper 2 Zchn"/>
    <w:basedOn w:val="Absatz-Standardschriftart"/>
    <w:link w:val="Textkrper2"/>
    <w:semiHidden/>
    <w:rsid w:val="000435E2"/>
    <w:rPr>
      <w:rFonts w:ascii="Arial" w:hAnsi="Arial"/>
      <w:b/>
      <w:sz w:val="16"/>
      <w:szCs w:val="24"/>
      <w:lang w:val="en-US"/>
    </w:rPr>
  </w:style>
  <w:style w:type="character" w:customStyle="1" w:styleId="productcontinoustextce">
    <w:name w:val="productcontinoustext_ce"/>
    <w:basedOn w:val="Absatz-Standardschriftart"/>
    <w:rsid w:val="005F7A48"/>
  </w:style>
  <w:style w:type="character" w:styleId="Kommentarzeichen">
    <w:name w:val="annotation reference"/>
    <w:basedOn w:val="Absatz-Standardschriftart"/>
    <w:uiPriority w:val="99"/>
    <w:semiHidden/>
    <w:unhideWhenUsed/>
    <w:rsid w:val="007A683A"/>
    <w:rPr>
      <w:sz w:val="16"/>
      <w:szCs w:val="16"/>
    </w:rPr>
  </w:style>
  <w:style w:type="paragraph" w:styleId="Kommentartext">
    <w:name w:val="annotation text"/>
    <w:basedOn w:val="Standard"/>
    <w:link w:val="KommentartextZchn"/>
    <w:uiPriority w:val="99"/>
    <w:unhideWhenUsed/>
    <w:rsid w:val="007A683A"/>
    <w:rPr>
      <w:sz w:val="20"/>
      <w:szCs w:val="20"/>
    </w:rPr>
  </w:style>
  <w:style w:type="character" w:customStyle="1" w:styleId="KommentartextZchn">
    <w:name w:val="Kommentartext Zchn"/>
    <w:basedOn w:val="Absatz-Standardschriftart"/>
    <w:link w:val="Kommentartext"/>
    <w:uiPriority w:val="99"/>
    <w:rsid w:val="007A683A"/>
  </w:style>
  <w:style w:type="paragraph" w:styleId="Kommentarthema">
    <w:name w:val="annotation subject"/>
    <w:basedOn w:val="Kommentartext"/>
    <w:next w:val="Kommentartext"/>
    <w:link w:val="KommentarthemaZchn"/>
    <w:uiPriority w:val="99"/>
    <w:semiHidden/>
    <w:unhideWhenUsed/>
    <w:rsid w:val="007A683A"/>
    <w:rPr>
      <w:b/>
      <w:bCs/>
    </w:rPr>
  </w:style>
  <w:style w:type="character" w:customStyle="1" w:styleId="KommentarthemaZchn">
    <w:name w:val="Kommentarthema Zchn"/>
    <w:basedOn w:val="KommentartextZchn"/>
    <w:link w:val="Kommentarthema"/>
    <w:uiPriority w:val="99"/>
    <w:semiHidden/>
    <w:rsid w:val="007A683A"/>
    <w:rPr>
      <w:b/>
      <w:bCs/>
    </w:rPr>
  </w:style>
  <w:style w:type="character" w:customStyle="1" w:styleId="berschrift8Zchn">
    <w:name w:val="Überschrift 8 Zchn"/>
    <w:basedOn w:val="Absatz-Standardschriftart"/>
    <w:link w:val="berschrift8"/>
    <w:rsid w:val="00A76768"/>
    <w:rPr>
      <w:b/>
      <w:bCs/>
      <w:color w:val="808080"/>
      <w:sz w:val="16"/>
      <w:szCs w:val="24"/>
    </w:rPr>
  </w:style>
  <w:style w:type="paragraph" w:styleId="Listenabsatz">
    <w:name w:val="List Paragraph"/>
    <w:basedOn w:val="Standard"/>
    <w:uiPriority w:val="34"/>
    <w:qFormat/>
    <w:rsid w:val="00174DCD"/>
    <w:pPr>
      <w:ind w:left="720"/>
      <w:contextualSpacing/>
    </w:pPr>
  </w:style>
  <w:style w:type="paragraph" w:styleId="NurText">
    <w:name w:val="Plain Text"/>
    <w:basedOn w:val="Standard"/>
    <w:link w:val="NurTextZchn"/>
    <w:uiPriority w:val="99"/>
    <w:unhideWhenUsed/>
    <w:rsid w:val="00DA21F7"/>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DA21F7"/>
    <w:rPr>
      <w:rFonts w:ascii="Consolas" w:eastAsia="Calibri" w:hAnsi="Consolas" w:cs="Times New Roman"/>
      <w:sz w:val="21"/>
      <w:szCs w:val="21"/>
      <w:lang w:eastAsia="en-US"/>
    </w:rPr>
  </w:style>
  <w:style w:type="character" w:customStyle="1" w:styleId="hps">
    <w:name w:val="hps"/>
    <w:basedOn w:val="Absatz-Standardschriftart"/>
    <w:rsid w:val="00B1264A"/>
  </w:style>
  <w:style w:type="character" w:customStyle="1" w:styleId="FuzeileZchn">
    <w:name w:val="Fußzeile Zchn"/>
    <w:basedOn w:val="Absatz-Standardschriftart"/>
    <w:link w:val="Fuzeile"/>
    <w:uiPriority w:val="99"/>
    <w:rsid w:val="009D11B2"/>
    <w:rPr>
      <w:sz w:val="24"/>
      <w:szCs w:val="24"/>
    </w:rPr>
  </w:style>
  <w:style w:type="paragraph" w:customStyle="1" w:styleId="Default">
    <w:name w:val="Default"/>
    <w:rsid w:val="002903B7"/>
    <w:pPr>
      <w:autoSpaceDE w:val="0"/>
      <w:autoSpaceDN w:val="0"/>
      <w:adjustRightInd w:val="0"/>
    </w:pPr>
    <w:rPr>
      <w:rFonts w:ascii="Calibri" w:hAnsi="Calibri" w:cs="Calibri"/>
      <w:color w:val="000000"/>
      <w:sz w:val="24"/>
      <w:szCs w:val="24"/>
    </w:rPr>
  </w:style>
  <w:style w:type="paragraph" w:styleId="Beschriftung">
    <w:name w:val="caption"/>
    <w:basedOn w:val="Standard"/>
    <w:next w:val="Standard"/>
    <w:uiPriority w:val="35"/>
    <w:unhideWhenUsed/>
    <w:qFormat/>
    <w:rsid w:val="00D403D3"/>
    <w:pPr>
      <w:spacing w:after="200"/>
    </w:pPr>
    <w:rPr>
      <w:b/>
      <w:bCs/>
      <w:color w:val="4F81BD" w:themeColor="accent1"/>
      <w:sz w:val="18"/>
      <w:szCs w:val="18"/>
    </w:rPr>
  </w:style>
  <w:style w:type="character" w:customStyle="1" w:styleId="berschrift1Zchn">
    <w:name w:val="Überschrift 1 Zchn"/>
    <w:basedOn w:val="Absatz-Standardschriftart"/>
    <w:link w:val="berschrift1"/>
    <w:rsid w:val="00C23234"/>
    <w:rPr>
      <w:rFonts w:ascii="Arial" w:hAnsi="Arial"/>
      <w:b/>
      <w:color w:val="000000"/>
      <w:sz w:val="21"/>
      <w:szCs w:val="24"/>
    </w:rPr>
  </w:style>
  <w:style w:type="paragraph" w:styleId="berarbeitung">
    <w:name w:val="Revision"/>
    <w:hidden/>
    <w:uiPriority w:val="99"/>
    <w:semiHidden/>
    <w:rsid w:val="0053459B"/>
    <w:rPr>
      <w:sz w:val="24"/>
      <w:szCs w:val="24"/>
    </w:rPr>
  </w:style>
  <w:style w:type="character" w:styleId="NichtaufgelsteErwhnung">
    <w:name w:val="Unresolved Mention"/>
    <w:basedOn w:val="Absatz-Standardschriftart"/>
    <w:uiPriority w:val="99"/>
    <w:semiHidden/>
    <w:unhideWhenUsed/>
    <w:rsid w:val="00503B0B"/>
    <w:rPr>
      <w:color w:val="605E5C"/>
      <w:shd w:val="clear" w:color="auto" w:fill="E1DFDD"/>
    </w:rPr>
  </w:style>
  <w:style w:type="numbering" w:customStyle="1" w:styleId="ImportierterStil1">
    <w:name w:val="Importierter Stil: 1"/>
    <w:rsid w:val="00BA5844"/>
    <w:pPr>
      <w:numPr>
        <w:numId w:val="31"/>
      </w:numPr>
    </w:pPr>
  </w:style>
  <w:style w:type="character" w:styleId="Fett">
    <w:name w:val="Strong"/>
    <w:basedOn w:val="Absatz-Standardschriftart"/>
    <w:uiPriority w:val="22"/>
    <w:qFormat/>
    <w:rsid w:val="00352735"/>
    <w:rPr>
      <w:b/>
      <w:bCs/>
    </w:rPr>
  </w:style>
  <w:style w:type="character" w:customStyle="1" w:styleId="cf01">
    <w:name w:val="cf01"/>
    <w:basedOn w:val="Absatz-Standardschriftart"/>
    <w:rsid w:val="007F6C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570">
      <w:bodyDiv w:val="1"/>
      <w:marLeft w:val="0"/>
      <w:marRight w:val="0"/>
      <w:marTop w:val="0"/>
      <w:marBottom w:val="0"/>
      <w:divBdr>
        <w:top w:val="none" w:sz="0" w:space="0" w:color="auto"/>
        <w:left w:val="none" w:sz="0" w:space="0" w:color="auto"/>
        <w:bottom w:val="none" w:sz="0" w:space="0" w:color="auto"/>
        <w:right w:val="none" w:sz="0" w:space="0" w:color="auto"/>
      </w:divBdr>
    </w:div>
    <w:div w:id="400297716">
      <w:bodyDiv w:val="1"/>
      <w:marLeft w:val="0"/>
      <w:marRight w:val="0"/>
      <w:marTop w:val="0"/>
      <w:marBottom w:val="0"/>
      <w:divBdr>
        <w:top w:val="none" w:sz="0" w:space="0" w:color="auto"/>
        <w:left w:val="none" w:sz="0" w:space="0" w:color="auto"/>
        <w:bottom w:val="none" w:sz="0" w:space="0" w:color="auto"/>
        <w:right w:val="none" w:sz="0" w:space="0" w:color="auto"/>
      </w:divBdr>
    </w:div>
    <w:div w:id="487288428">
      <w:bodyDiv w:val="1"/>
      <w:marLeft w:val="0"/>
      <w:marRight w:val="0"/>
      <w:marTop w:val="0"/>
      <w:marBottom w:val="0"/>
      <w:divBdr>
        <w:top w:val="none" w:sz="0" w:space="0" w:color="auto"/>
        <w:left w:val="none" w:sz="0" w:space="0" w:color="auto"/>
        <w:bottom w:val="none" w:sz="0" w:space="0" w:color="auto"/>
        <w:right w:val="none" w:sz="0" w:space="0" w:color="auto"/>
      </w:divBdr>
    </w:div>
    <w:div w:id="512913517">
      <w:bodyDiv w:val="1"/>
      <w:marLeft w:val="0"/>
      <w:marRight w:val="0"/>
      <w:marTop w:val="0"/>
      <w:marBottom w:val="0"/>
      <w:divBdr>
        <w:top w:val="none" w:sz="0" w:space="0" w:color="auto"/>
        <w:left w:val="none" w:sz="0" w:space="0" w:color="auto"/>
        <w:bottom w:val="none" w:sz="0" w:space="0" w:color="auto"/>
        <w:right w:val="none" w:sz="0" w:space="0" w:color="auto"/>
      </w:divBdr>
    </w:div>
    <w:div w:id="522523247">
      <w:bodyDiv w:val="1"/>
      <w:marLeft w:val="0"/>
      <w:marRight w:val="0"/>
      <w:marTop w:val="0"/>
      <w:marBottom w:val="0"/>
      <w:divBdr>
        <w:top w:val="none" w:sz="0" w:space="0" w:color="auto"/>
        <w:left w:val="none" w:sz="0" w:space="0" w:color="auto"/>
        <w:bottom w:val="none" w:sz="0" w:space="0" w:color="auto"/>
        <w:right w:val="none" w:sz="0" w:space="0" w:color="auto"/>
      </w:divBdr>
      <w:divsChild>
        <w:div w:id="77140810">
          <w:marLeft w:val="0"/>
          <w:marRight w:val="0"/>
          <w:marTop w:val="0"/>
          <w:marBottom w:val="0"/>
          <w:divBdr>
            <w:top w:val="none" w:sz="0" w:space="0" w:color="auto"/>
            <w:left w:val="none" w:sz="0" w:space="0" w:color="auto"/>
            <w:bottom w:val="none" w:sz="0" w:space="0" w:color="auto"/>
            <w:right w:val="none" w:sz="0" w:space="0" w:color="auto"/>
          </w:divBdr>
        </w:div>
        <w:div w:id="412970106">
          <w:marLeft w:val="0"/>
          <w:marRight w:val="0"/>
          <w:marTop w:val="0"/>
          <w:marBottom w:val="0"/>
          <w:divBdr>
            <w:top w:val="none" w:sz="0" w:space="0" w:color="auto"/>
            <w:left w:val="none" w:sz="0" w:space="0" w:color="auto"/>
            <w:bottom w:val="none" w:sz="0" w:space="0" w:color="auto"/>
            <w:right w:val="none" w:sz="0" w:space="0" w:color="auto"/>
          </w:divBdr>
        </w:div>
        <w:div w:id="519778518">
          <w:marLeft w:val="0"/>
          <w:marRight w:val="0"/>
          <w:marTop w:val="0"/>
          <w:marBottom w:val="0"/>
          <w:divBdr>
            <w:top w:val="none" w:sz="0" w:space="0" w:color="auto"/>
            <w:left w:val="none" w:sz="0" w:space="0" w:color="auto"/>
            <w:bottom w:val="none" w:sz="0" w:space="0" w:color="auto"/>
            <w:right w:val="none" w:sz="0" w:space="0" w:color="auto"/>
          </w:divBdr>
        </w:div>
        <w:div w:id="569464729">
          <w:marLeft w:val="0"/>
          <w:marRight w:val="0"/>
          <w:marTop w:val="0"/>
          <w:marBottom w:val="0"/>
          <w:divBdr>
            <w:top w:val="none" w:sz="0" w:space="0" w:color="auto"/>
            <w:left w:val="none" w:sz="0" w:space="0" w:color="auto"/>
            <w:bottom w:val="none" w:sz="0" w:space="0" w:color="auto"/>
            <w:right w:val="none" w:sz="0" w:space="0" w:color="auto"/>
          </w:divBdr>
        </w:div>
        <w:div w:id="1132988120">
          <w:marLeft w:val="0"/>
          <w:marRight w:val="0"/>
          <w:marTop w:val="0"/>
          <w:marBottom w:val="0"/>
          <w:divBdr>
            <w:top w:val="none" w:sz="0" w:space="0" w:color="auto"/>
            <w:left w:val="none" w:sz="0" w:space="0" w:color="auto"/>
            <w:bottom w:val="none" w:sz="0" w:space="0" w:color="auto"/>
            <w:right w:val="none" w:sz="0" w:space="0" w:color="auto"/>
          </w:divBdr>
        </w:div>
        <w:div w:id="1587886813">
          <w:marLeft w:val="0"/>
          <w:marRight w:val="0"/>
          <w:marTop w:val="0"/>
          <w:marBottom w:val="0"/>
          <w:divBdr>
            <w:top w:val="none" w:sz="0" w:space="0" w:color="auto"/>
            <w:left w:val="none" w:sz="0" w:space="0" w:color="auto"/>
            <w:bottom w:val="none" w:sz="0" w:space="0" w:color="auto"/>
            <w:right w:val="none" w:sz="0" w:space="0" w:color="auto"/>
          </w:divBdr>
        </w:div>
        <w:div w:id="2069647108">
          <w:marLeft w:val="0"/>
          <w:marRight w:val="0"/>
          <w:marTop w:val="0"/>
          <w:marBottom w:val="0"/>
          <w:divBdr>
            <w:top w:val="none" w:sz="0" w:space="0" w:color="auto"/>
            <w:left w:val="none" w:sz="0" w:space="0" w:color="auto"/>
            <w:bottom w:val="none" w:sz="0" w:space="0" w:color="auto"/>
            <w:right w:val="none" w:sz="0" w:space="0" w:color="auto"/>
          </w:divBdr>
        </w:div>
      </w:divsChild>
    </w:div>
    <w:div w:id="527986175">
      <w:bodyDiv w:val="1"/>
      <w:marLeft w:val="0"/>
      <w:marRight w:val="0"/>
      <w:marTop w:val="0"/>
      <w:marBottom w:val="0"/>
      <w:divBdr>
        <w:top w:val="none" w:sz="0" w:space="0" w:color="auto"/>
        <w:left w:val="none" w:sz="0" w:space="0" w:color="auto"/>
        <w:bottom w:val="none" w:sz="0" w:space="0" w:color="auto"/>
        <w:right w:val="none" w:sz="0" w:space="0" w:color="auto"/>
      </w:divBdr>
    </w:div>
    <w:div w:id="556282985">
      <w:bodyDiv w:val="1"/>
      <w:marLeft w:val="0"/>
      <w:marRight w:val="0"/>
      <w:marTop w:val="0"/>
      <w:marBottom w:val="0"/>
      <w:divBdr>
        <w:top w:val="none" w:sz="0" w:space="0" w:color="auto"/>
        <w:left w:val="none" w:sz="0" w:space="0" w:color="auto"/>
        <w:bottom w:val="none" w:sz="0" w:space="0" w:color="auto"/>
        <w:right w:val="none" w:sz="0" w:space="0" w:color="auto"/>
      </w:divBdr>
    </w:div>
    <w:div w:id="584152517">
      <w:bodyDiv w:val="1"/>
      <w:marLeft w:val="0"/>
      <w:marRight w:val="0"/>
      <w:marTop w:val="0"/>
      <w:marBottom w:val="0"/>
      <w:divBdr>
        <w:top w:val="none" w:sz="0" w:space="0" w:color="auto"/>
        <w:left w:val="none" w:sz="0" w:space="0" w:color="auto"/>
        <w:bottom w:val="none" w:sz="0" w:space="0" w:color="auto"/>
        <w:right w:val="none" w:sz="0" w:space="0" w:color="auto"/>
      </w:divBdr>
    </w:div>
    <w:div w:id="656686820">
      <w:bodyDiv w:val="1"/>
      <w:marLeft w:val="0"/>
      <w:marRight w:val="0"/>
      <w:marTop w:val="0"/>
      <w:marBottom w:val="0"/>
      <w:divBdr>
        <w:top w:val="none" w:sz="0" w:space="0" w:color="auto"/>
        <w:left w:val="none" w:sz="0" w:space="0" w:color="auto"/>
        <w:bottom w:val="none" w:sz="0" w:space="0" w:color="auto"/>
        <w:right w:val="none" w:sz="0" w:space="0" w:color="auto"/>
      </w:divBdr>
      <w:divsChild>
        <w:div w:id="134682630">
          <w:marLeft w:val="0"/>
          <w:marRight w:val="0"/>
          <w:marTop w:val="0"/>
          <w:marBottom w:val="0"/>
          <w:divBdr>
            <w:top w:val="none" w:sz="0" w:space="0" w:color="auto"/>
            <w:left w:val="none" w:sz="0" w:space="0" w:color="auto"/>
            <w:bottom w:val="none" w:sz="0" w:space="0" w:color="auto"/>
            <w:right w:val="none" w:sz="0" w:space="0" w:color="auto"/>
          </w:divBdr>
        </w:div>
        <w:div w:id="272131460">
          <w:marLeft w:val="0"/>
          <w:marRight w:val="0"/>
          <w:marTop w:val="0"/>
          <w:marBottom w:val="0"/>
          <w:divBdr>
            <w:top w:val="none" w:sz="0" w:space="0" w:color="auto"/>
            <w:left w:val="none" w:sz="0" w:space="0" w:color="auto"/>
            <w:bottom w:val="none" w:sz="0" w:space="0" w:color="auto"/>
            <w:right w:val="none" w:sz="0" w:space="0" w:color="auto"/>
          </w:divBdr>
        </w:div>
        <w:div w:id="362901218">
          <w:marLeft w:val="0"/>
          <w:marRight w:val="0"/>
          <w:marTop w:val="0"/>
          <w:marBottom w:val="0"/>
          <w:divBdr>
            <w:top w:val="none" w:sz="0" w:space="0" w:color="auto"/>
            <w:left w:val="none" w:sz="0" w:space="0" w:color="auto"/>
            <w:bottom w:val="none" w:sz="0" w:space="0" w:color="auto"/>
            <w:right w:val="none" w:sz="0" w:space="0" w:color="auto"/>
          </w:divBdr>
        </w:div>
        <w:div w:id="780611196">
          <w:marLeft w:val="0"/>
          <w:marRight w:val="0"/>
          <w:marTop w:val="0"/>
          <w:marBottom w:val="0"/>
          <w:divBdr>
            <w:top w:val="none" w:sz="0" w:space="0" w:color="auto"/>
            <w:left w:val="none" w:sz="0" w:space="0" w:color="auto"/>
            <w:bottom w:val="none" w:sz="0" w:space="0" w:color="auto"/>
            <w:right w:val="none" w:sz="0" w:space="0" w:color="auto"/>
          </w:divBdr>
        </w:div>
        <w:div w:id="1338193181">
          <w:marLeft w:val="0"/>
          <w:marRight w:val="0"/>
          <w:marTop w:val="0"/>
          <w:marBottom w:val="0"/>
          <w:divBdr>
            <w:top w:val="none" w:sz="0" w:space="0" w:color="auto"/>
            <w:left w:val="none" w:sz="0" w:space="0" w:color="auto"/>
            <w:bottom w:val="none" w:sz="0" w:space="0" w:color="auto"/>
            <w:right w:val="none" w:sz="0" w:space="0" w:color="auto"/>
          </w:divBdr>
        </w:div>
      </w:divsChild>
    </w:div>
    <w:div w:id="829171696">
      <w:bodyDiv w:val="1"/>
      <w:marLeft w:val="0"/>
      <w:marRight w:val="0"/>
      <w:marTop w:val="0"/>
      <w:marBottom w:val="0"/>
      <w:divBdr>
        <w:top w:val="none" w:sz="0" w:space="0" w:color="auto"/>
        <w:left w:val="none" w:sz="0" w:space="0" w:color="auto"/>
        <w:bottom w:val="none" w:sz="0" w:space="0" w:color="auto"/>
        <w:right w:val="none" w:sz="0" w:space="0" w:color="auto"/>
      </w:divBdr>
    </w:div>
    <w:div w:id="928806190">
      <w:bodyDiv w:val="1"/>
      <w:marLeft w:val="0"/>
      <w:marRight w:val="0"/>
      <w:marTop w:val="0"/>
      <w:marBottom w:val="0"/>
      <w:divBdr>
        <w:top w:val="none" w:sz="0" w:space="0" w:color="auto"/>
        <w:left w:val="none" w:sz="0" w:space="0" w:color="auto"/>
        <w:bottom w:val="none" w:sz="0" w:space="0" w:color="auto"/>
        <w:right w:val="none" w:sz="0" w:space="0" w:color="auto"/>
      </w:divBdr>
    </w:div>
    <w:div w:id="948967980">
      <w:bodyDiv w:val="1"/>
      <w:marLeft w:val="0"/>
      <w:marRight w:val="0"/>
      <w:marTop w:val="0"/>
      <w:marBottom w:val="0"/>
      <w:divBdr>
        <w:top w:val="none" w:sz="0" w:space="0" w:color="auto"/>
        <w:left w:val="none" w:sz="0" w:space="0" w:color="auto"/>
        <w:bottom w:val="none" w:sz="0" w:space="0" w:color="auto"/>
        <w:right w:val="none" w:sz="0" w:space="0" w:color="auto"/>
      </w:divBdr>
      <w:divsChild>
        <w:div w:id="667371927">
          <w:marLeft w:val="0"/>
          <w:marRight w:val="0"/>
          <w:marTop w:val="0"/>
          <w:marBottom w:val="0"/>
          <w:divBdr>
            <w:top w:val="none" w:sz="0" w:space="0" w:color="auto"/>
            <w:left w:val="none" w:sz="0" w:space="0" w:color="auto"/>
            <w:bottom w:val="none" w:sz="0" w:space="0" w:color="auto"/>
            <w:right w:val="none" w:sz="0" w:space="0" w:color="auto"/>
          </w:divBdr>
        </w:div>
        <w:div w:id="1371223066">
          <w:marLeft w:val="0"/>
          <w:marRight w:val="0"/>
          <w:marTop w:val="0"/>
          <w:marBottom w:val="0"/>
          <w:divBdr>
            <w:top w:val="none" w:sz="0" w:space="0" w:color="auto"/>
            <w:left w:val="none" w:sz="0" w:space="0" w:color="auto"/>
            <w:bottom w:val="none" w:sz="0" w:space="0" w:color="auto"/>
            <w:right w:val="none" w:sz="0" w:space="0" w:color="auto"/>
          </w:divBdr>
        </w:div>
        <w:div w:id="1561137826">
          <w:marLeft w:val="0"/>
          <w:marRight w:val="0"/>
          <w:marTop w:val="0"/>
          <w:marBottom w:val="0"/>
          <w:divBdr>
            <w:top w:val="none" w:sz="0" w:space="0" w:color="auto"/>
            <w:left w:val="none" w:sz="0" w:space="0" w:color="auto"/>
            <w:bottom w:val="none" w:sz="0" w:space="0" w:color="auto"/>
            <w:right w:val="none" w:sz="0" w:space="0" w:color="auto"/>
          </w:divBdr>
        </w:div>
        <w:div w:id="1595825319">
          <w:marLeft w:val="0"/>
          <w:marRight w:val="0"/>
          <w:marTop w:val="0"/>
          <w:marBottom w:val="0"/>
          <w:divBdr>
            <w:top w:val="none" w:sz="0" w:space="0" w:color="auto"/>
            <w:left w:val="none" w:sz="0" w:space="0" w:color="auto"/>
            <w:bottom w:val="none" w:sz="0" w:space="0" w:color="auto"/>
            <w:right w:val="none" w:sz="0" w:space="0" w:color="auto"/>
          </w:divBdr>
        </w:div>
        <w:div w:id="1749379348">
          <w:marLeft w:val="0"/>
          <w:marRight w:val="0"/>
          <w:marTop w:val="0"/>
          <w:marBottom w:val="0"/>
          <w:divBdr>
            <w:top w:val="none" w:sz="0" w:space="0" w:color="auto"/>
            <w:left w:val="none" w:sz="0" w:space="0" w:color="auto"/>
            <w:bottom w:val="none" w:sz="0" w:space="0" w:color="auto"/>
            <w:right w:val="none" w:sz="0" w:space="0" w:color="auto"/>
          </w:divBdr>
        </w:div>
      </w:divsChild>
    </w:div>
    <w:div w:id="959603664">
      <w:bodyDiv w:val="1"/>
      <w:marLeft w:val="0"/>
      <w:marRight w:val="0"/>
      <w:marTop w:val="0"/>
      <w:marBottom w:val="0"/>
      <w:divBdr>
        <w:top w:val="none" w:sz="0" w:space="0" w:color="auto"/>
        <w:left w:val="none" w:sz="0" w:space="0" w:color="auto"/>
        <w:bottom w:val="none" w:sz="0" w:space="0" w:color="auto"/>
        <w:right w:val="none" w:sz="0" w:space="0" w:color="auto"/>
      </w:divBdr>
    </w:div>
    <w:div w:id="1023165535">
      <w:bodyDiv w:val="1"/>
      <w:marLeft w:val="0"/>
      <w:marRight w:val="0"/>
      <w:marTop w:val="0"/>
      <w:marBottom w:val="0"/>
      <w:divBdr>
        <w:top w:val="none" w:sz="0" w:space="0" w:color="auto"/>
        <w:left w:val="none" w:sz="0" w:space="0" w:color="auto"/>
        <w:bottom w:val="none" w:sz="0" w:space="0" w:color="auto"/>
        <w:right w:val="none" w:sz="0" w:space="0" w:color="auto"/>
      </w:divBdr>
    </w:div>
    <w:div w:id="1194032046">
      <w:bodyDiv w:val="1"/>
      <w:marLeft w:val="0"/>
      <w:marRight w:val="0"/>
      <w:marTop w:val="0"/>
      <w:marBottom w:val="0"/>
      <w:divBdr>
        <w:top w:val="none" w:sz="0" w:space="0" w:color="auto"/>
        <w:left w:val="none" w:sz="0" w:space="0" w:color="auto"/>
        <w:bottom w:val="none" w:sz="0" w:space="0" w:color="auto"/>
        <w:right w:val="none" w:sz="0" w:space="0" w:color="auto"/>
      </w:divBdr>
    </w:div>
    <w:div w:id="1287733247">
      <w:bodyDiv w:val="1"/>
      <w:marLeft w:val="0"/>
      <w:marRight w:val="0"/>
      <w:marTop w:val="0"/>
      <w:marBottom w:val="0"/>
      <w:divBdr>
        <w:top w:val="none" w:sz="0" w:space="0" w:color="auto"/>
        <w:left w:val="none" w:sz="0" w:space="0" w:color="auto"/>
        <w:bottom w:val="none" w:sz="0" w:space="0" w:color="auto"/>
        <w:right w:val="none" w:sz="0" w:space="0" w:color="auto"/>
      </w:divBdr>
    </w:div>
    <w:div w:id="1326663848">
      <w:bodyDiv w:val="1"/>
      <w:marLeft w:val="0"/>
      <w:marRight w:val="0"/>
      <w:marTop w:val="0"/>
      <w:marBottom w:val="0"/>
      <w:divBdr>
        <w:top w:val="none" w:sz="0" w:space="0" w:color="auto"/>
        <w:left w:val="none" w:sz="0" w:space="0" w:color="auto"/>
        <w:bottom w:val="none" w:sz="0" w:space="0" w:color="auto"/>
        <w:right w:val="none" w:sz="0" w:space="0" w:color="auto"/>
      </w:divBdr>
      <w:divsChild>
        <w:div w:id="1546522355">
          <w:marLeft w:val="446"/>
          <w:marRight w:val="0"/>
          <w:marTop w:val="82"/>
          <w:marBottom w:val="0"/>
          <w:divBdr>
            <w:top w:val="none" w:sz="0" w:space="0" w:color="auto"/>
            <w:left w:val="none" w:sz="0" w:space="0" w:color="auto"/>
            <w:bottom w:val="none" w:sz="0" w:space="0" w:color="auto"/>
            <w:right w:val="none" w:sz="0" w:space="0" w:color="auto"/>
          </w:divBdr>
        </w:div>
        <w:div w:id="1387215779">
          <w:marLeft w:val="446"/>
          <w:marRight w:val="0"/>
          <w:marTop w:val="82"/>
          <w:marBottom w:val="0"/>
          <w:divBdr>
            <w:top w:val="none" w:sz="0" w:space="0" w:color="auto"/>
            <w:left w:val="none" w:sz="0" w:space="0" w:color="auto"/>
            <w:bottom w:val="none" w:sz="0" w:space="0" w:color="auto"/>
            <w:right w:val="none" w:sz="0" w:space="0" w:color="auto"/>
          </w:divBdr>
        </w:div>
        <w:div w:id="1860267183">
          <w:marLeft w:val="446"/>
          <w:marRight w:val="0"/>
          <w:marTop w:val="82"/>
          <w:marBottom w:val="0"/>
          <w:divBdr>
            <w:top w:val="none" w:sz="0" w:space="0" w:color="auto"/>
            <w:left w:val="none" w:sz="0" w:space="0" w:color="auto"/>
            <w:bottom w:val="none" w:sz="0" w:space="0" w:color="auto"/>
            <w:right w:val="none" w:sz="0" w:space="0" w:color="auto"/>
          </w:divBdr>
        </w:div>
        <w:div w:id="1588923855">
          <w:marLeft w:val="446"/>
          <w:marRight w:val="0"/>
          <w:marTop w:val="82"/>
          <w:marBottom w:val="0"/>
          <w:divBdr>
            <w:top w:val="none" w:sz="0" w:space="0" w:color="auto"/>
            <w:left w:val="none" w:sz="0" w:space="0" w:color="auto"/>
            <w:bottom w:val="none" w:sz="0" w:space="0" w:color="auto"/>
            <w:right w:val="none" w:sz="0" w:space="0" w:color="auto"/>
          </w:divBdr>
        </w:div>
      </w:divsChild>
    </w:div>
    <w:div w:id="1333144274">
      <w:bodyDiv w:val="1"/>
      <w:marLeft w:val="0"/>
      <w:marRight w:val="0"/>
      <w:marTop w:val="0"/>
      <w:marBottom w:val="0"/>
      <w:divBdr>
        <w:top w:val="none" w:sz="0" w:space="0" w:color="auto"/>
        <w:left w:val="none" w:sz="0" w:space="0" w:color="auto"/>
        <w:bottom w:val="none" w:sz="0" w:space="0" w:color="auto"/>
        <w:right w:val="none" w:sz="0" w:space="0" w:color="auto"/>
      </w:divBdr>
    </w:div>
    <w:div w:id="1465153097">
      <w:bodyDiv w:val="1"/>
      <w:marLeft w:val="0"/>
      <w:marRight w:val="0"/>
      <w:marTop w:val="0"/>
      <w:marBottom w:val="0"/>
      <w:divBdr>
        <w:top w:val="none" w:sz="0" w:space="0" w:color="auto"/>
        <w:left w:val="none" w:sz="0" w:space="0" w:color="auto"/>
        <w:bottom w:val="none" w:sz="0" w:space="0" w:color="auto"/>
        <w:right w:val="none" w:sz="0" w:space="0" w:color="auto"/>
      </w:divBdr>
      <w:divsChild>
        <w:div w:id="2123642966">
          <w:marLeft w:val="0"/>
          <w:marRight w:val="0"/>
          <w:marTop w:val="0"/>
          <w:marBottom w:val="0"/>
          <w:divBdr>
            <w:top w:val="none" w:sz="0" w:space="0" w:color="auto"/>
            <w:left w:val="none" w:sz="0" w:space="0" w:color="auto"/>
            <w:bottom w:val="none" w:sz="0" w:space="0" w:color="auto"/>
            <w:right w:val="none" w:sz="0" w:space="0" w:color="auto"/>
          </w:divBdr>
          <w:divsChild>
            <w:div w:id="148327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589461">
      <w:bodyDiv w:val="1"/>
      <w:marLeft w:val="0"/>
      <w:marRight w:val="0"/>
      <w:marTop w:val="0"/>
      <w:marBottom w:val="0"/>
      <w:divBdr>
        <w:top w:val="none" w:sz="0" w:space="0" w:color="auto"/>
        <w:left w:val="none" w:sz="0" w:space="0" w:color="auto"/>
        <w:bottom w:val="none" w:sz="0" w:space="0" w:color="auto"/>
        <w:right w:val="none" w:sz="0" w:space="0" w:color="auto"/>
      </w:divBdr>
    </w:div>
    <w:div w:id="1531264506">
      <w:bodyDiv w:val="1"/>
      <w:marLeft w:val="0"/>
      <w:marRight w:val="0"/>
      <w:marTop w:val="0"/>
      <w:marBottom w:val="0"/>
      <w:divBdr>
        <w:top w:val="none" w:sz="0" w:space="0" w:color="auto"/>
        <w:left w:val="none" w:sz="0" w:space="0" w:color="auto"/>
        <w:bottom w:val="none" w:sz="0" w:space="0" w:color="auto"/>
        <w:right w:val="none" w:sz="0" w:space="0" w:color="auto"/>
      </w:divBdr>
    </w:div>
    <w:div w:id="1535116745">
      <w:bodyDiv w:val="1"/>
      <w:marLeft w:val="0"/>
      <w:marRight w:val="0"/>
      <w:marTop w:val="0"/>
      <w:marBottom w:val="0"/>
      <w:divBdr>
        <w:top w:val="none" w:sz="0" w:space="0" w:color="auto"/>
        <w:left w:val="none" w:sz="0" w:space="0" w:color="auto"/>
        <w:bottom w:val="none" w:sz="0" w:space="0" w:color="auto"/>
        <w:right w:val="none" w:sz="0" w:space="0" w:color="auto"/>
      </w:divBdr>
    </w:div>
    <w:div w:id="1758359561">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 w:id="1888300807">
      <w:bodyDiv w:val="1"/>
      <w:marLeft w:val="0"/>
      <w:marRight w:val="0"/>
      <w:marTop w:val="0"/>
      <w:marBottom w:val="0"/>
      <w:divBdr>
        <w:top w:val="none" w:sz="0" w:space="0" w:color="auto"/>
        <w:left w:val="none" w:sz="0" w:space="0" w:color="auto"/>
        <w:bottom w:val="none" w:sz="0" w:space="0" w:color="auto"/>
        <w:right w:val="none" w:sz="0" w:space="0" w:color="auto"/>
      </w:divBdr>
    </w:div>
    <w:div w:id="2050762551">
      <w:bodyDiv w:val="1"/>
      <w:marLeft w:val="0"/>
      <w:marRight w:val="0"/>
      <w:marTop w:val="0"/>
      <w:marBottom w:val="0"/>
      <w:divBdr>
        <w:top w:val="none" w:sz="0" w:space="0" w:color="auto"/>
        <w:left w:val="none" w:sz="0" w:space="0" w:color="auto"/>
        <w:bottom w:val="none" w:sz="0" w:space="0" w:color="auto"/>
        <w:right w:val="none" w:sz="0" w:space="0" w:color="auto"/>
      </w:divBdr>
    </w:div>
    <w:div w:id="213833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6EED47E5DF1D49B09225525FEAA097" ma:contentTypeVersion="4" ma:contentTypeDescription="Ein neues Dokument erstellen." ma:contentTypeScope="" ma:versionID="f6a894f1578ce0fd49de322afcdd53c3">
  <xsd:schema xmlns:xsd="http://www.w3.org/2001/XMLSchema" xmlns:xs="http://www.w3.org/2001/XMLSchema" xmlns:p="http://schemas.microsoft.com/office/2006/metadata/properties" xmlns:ns2="http://schemas.microsoft.com/sharepoint/v4" targetNamespace="http://schemas.microsoft.com/office/2006/metadata/properties" ma:root="true" ma:fieldsID="24f9f00a7cc979beda4e1ea3c3d38a51"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7FE39AC-6C5C-4228-A287-B1F840A03883}">
  <ds:schemaRefs>
    <ds:schemaRef ds:uri="http://schemas.openxmlformats.org/officeDocument/2006/bibliography"/>
  </ds:schemaRefs>
</ds:datastoreItem>
</file>

<file path=customXml/itemProps2.xml><?xml version="1.0" encoding="utf-8"?>
<ds:datastoreItem xmlns:ds="http://schemas.openxmlformats.org/officeDocument/2006/customXml" ds:itemID="{FBE5BE38-2363-45A5-9FE7-70AC3B7D5B73}">
  <ds:schemaRefs>
    <ds:schemaRef ds:uri="http://schemas.microsoft.com/sharepoint/v3/contenttype/forms"/>
  </ds:schemaRefs>
</ds:datastoreItem>
</file>

<file path=customXml/itemProps3.xml><?xml version="1.0" encoding="utf-8"?>
<ds:datastoreItem xmlns:ds="http://schemas.openxmlformats.org/officeDocument/2006/customXml" ds:itemID="{0ED95358-1B4D-4F6A-9D59-8BB63511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D5F31-00D7-4A56-A073-068E8E1FF919}">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Siebert</Company>
  <LinksUpToDate>false</LinksUpToDate>
  <CharactersWithSpaces>6481</CharactersWithSpaces>
  <SharedDoc>false</SharedDoc>
  <HLinks>
    <vt:vector size="6" baseType="variant">
      <vt:variant>
        <vt:i4>5242890</vt:i4>
      </vt:variant>
      <vt:variant>
        <vt:i4>0</vt:i4>
      </vt:variant>
      <vt:variant>
        <vt:i4>0</vt:i4>
      </vt:variant>
      <vt:variant>
        <vt:i4>5</vt:i4>
      </vt:variant>
      <vt:variant>
        <vt:lpwstr>http://www.wanzl.com/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Svenja Koenig</dc:creator>
  <cp:keywords/>
  <dc:description/>
  <cp:lastModifiedBy>Svenja König</cp:lastModifiedBy>
  <cp:revision>4</cp:revision>
  <cp:lastPrinted>2023-01-23T18:14:00Z</cp:lastPrinted>
  <dcterms:created xsi:type="dcterms:W3CDTF">2023-10-10T14:12:00Z</dcterms:created>
  <dcterms:modified xsi:type="dcterms:W3CDTF">2023-10-10T14:12:00Z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0x010100B86EED47E5DF1D49B09225525FEAA097</vt:lpwstr>
  </property>
  <property fmtid="{D5CDD505-2E9C-101B-9397-08002B2CF9AE}" pid="3" name="MediaServiceImageTags">
    <vt:lpwstr/>
  </property>
</Properties>
</file>