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31" w:rsidRPr="007F771A" w:rsidRDefault="00365ABE" w:rsidP="00E82F2E">
      <w:pPr>
        <w:tabs>
          <w:tab w:val="left" w:pos="6804"/>
        </w:tabs>
        <w:spacing w:before="120"/>
        <w:rPr>
          <w:rFonts w:ascii="Arial" w:hAnsi="Arial" w:cs="Arial"/>
          <w:b/>
          <w:bCs/>
          <w:szCs w:val="18"/>
        </w:rPr>
      </w:pPr>
      <w:r w:rsidRPr="007F771A">
        <w:rPr>
          <w:rFonts w:ascii="Arial" w:hAnsi="Arial" w:cs="Arial"/>
          <w:b/>
          <w:bCs/>
          <w:szCs w:val="18"/>
        </w:rPr>
        <w:t>„Sensible Bereiche schützen – Hygiene beginnt beim Zutritt</w:t>
      </w:r>
      <w:r w:rsidR="00D71796" w:rsidRPr="007F771A">
        <w:rPr>
          <w:rFonts w:ascii="Arial" w:hAnsi="Arial" w:cs="Arial"/>
          <w:b/>
          <w:bCs/>
          <w:szCs w:val="18"/>
        </w:rPr>
        <w:t>“:</w:t>
      </w:r>
      <w:r w:rsidR="00CB185A" w:rsidRPr="007F771A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2F4659" w:rsidRPr="007F771A">
        <w:rPr>
          <w:rFonts w:ascii="Arial" w:hAnsi="Arial" w:cs="Arial"/>
          <w:b/>
          <w:bCs/>
          <w:szCs w:val="18"/>
        </w:rPr>
        <w:t>Wanzl</w:t>
      </w:r>
      <w:proofErr w:type="spellEnd"/>
      <w:r w:rsidR="002F4659" w:rsidRPr="007F771A">
        <w:rPr>
          <w:rFonts w:ascii="Arial" w:hAnsi="Arial" w:cs="Arial"/>
          <w:b/>
          <w:bCs/>
          <w:szCs w:val="18"/>
        </w:rPr>
        <w:t xml:space="preserve"> </w:t>
      </w:r>
      <w:r w:rsidRPr="007F771A">
        <w:rPr>
          <w:rFonts w:ascii="Arial" w:hAnsi="Arial" w:cs="Arial"/>
          <w:b/>
          <w:bCs/>
          <w:szCs w:val="18"/>
        </w:rPr>
        <w:t>auf der Sicherheitsexpo 2020</w:t>
      </w:r>
    </w:p>
    <w:p w:rsidR="00431CFB" w:rsidRPr="00431CFB" w:rsidRDefault="00170AB9" w:rsidP="00A44EE4">
      <w:pPr>
        <w:tabs>
          <w:tab w:val="left" w:pos="6804"/>
        </w:tabs>
        <w:spacing w:before="120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>Auf der Messe zeigt</w:t>
      </w:r>
      <w:r w:rsidR="00B329AE">
        <w:rPr>
          <w:rFonts w:ascii="Arial" w:hAnsi="Arial" w:cs="Arial"/>
          <w:bCs/>
          <w:sz w:val="20"/>
          <w:szCs w:val="18"/>
        </w:rPr>
        <w:t xml:space="preserve"> der Branchenpionier smarte</w:t>
      </w:r>
      <w:r w:rsidR="00A71C9B">
        <w:rPr>
          <w:rFonts w:ascii="Arial" w:hAnsi="Arial" w:cs="Arial"/>
          <w:bCs/>
          <w:sz w:val="20"/>
          <w:szCs w:val="18"/>
        </w:rPr>
        <w:t xml:space="preserve"> Zutrittslösungen  im Kampf gegen Covid-19</w:t>
      </w:r>
    </w:p>
    <w:p w:rsidR="009002C1" w:rsidRDefault="009002C1" w:rsidP="007D66C2">
      <w:pPr>
        <w:tabs>
          <w:tab w:val="left" w:pos="6804"/>
        </w:tabs>
        <w:spacing w:before="120"/>
        <w:rPr>
          <w:rFonts w:ascii="Arial" w:hAnsi="Arial" w:cs="Arial"/>
          <w:bCs/>
          <w:sz w:val="20"/>
          <w:szCs w:val="18"/>
        </w:rPr>
      </w:pPr>
    </w:p>
    <w:p w:rsidR="009A0531" w:rsidRDefault="00DA7EF5" w:rsidP="009A0531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  <w:proofErr w:type="spellStart"/>
      <w:r>
        <w:rPr>
          <w:rFonts w:ascii="Arial" w:hAnsi="Arial" w:cs="Arial"/>
          <w:bCs/>
          <w:sz w:val="20"/>
          <w:szCs w:val="18"/>
        </w:rPr>
        <w:t>Leipheim</w:t>
      </w:r>
      <w:proofErr w:type="spellEnd"/>
      <w:r>
        <w:rPr>
          <w:rFonts w:ascii="Arial" w:hAnsi="Arial" w:cs="Arial"/>
          <w:bCs/>
          <w:sz w:val="20"/>
          <w:szCs w:val="18"/>
        </w:rPr>
        <w:t xml:space="preserve">, </w:t>
      </w:r>
      <w:r w:rsidR="00364781">
        <w:rPr>
          <w:rFonts w:ascii="Arial" w:hAnsi="Arial" w:cs="Arial"/>
          <w:bCs/>
          <w:sz w:val="20"/>
          <w:szCs w:val="18"/>
        </w:rPr>
        <w:t>September 2020</w:t>
      </w:r>
    </w:p>
    <w:p w:rsidR="00A71C9B" w:rsidRDefault="00A71C9B" w:rsidP="009A0531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</w:p>
    <w:p w:rsidR="00A71C9B" w:rsidRDefault="00B00DBA" w:rsidP="009A0531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>Infektionsschutz ist der Schlüssel zur effektiven Eindämmung von Covid-19 –</w:t>
      </w:r>
      <w:r w:rsidR="00A44EE4">
        <w:rPr>
          <w:rFonts w:ascii="Arial" w:hAnsi="Arial" w:cs="Arial"/>
          <w:bCs/>
          <w:sz w:val="20"/>
          <w:szCs w:val="18"/>
        </w:rPr>
        <w:t xml:space="preserve"> und</w:t>
      </w:r>
      <w:r>
        <w:rPr>
          <w:rFonts w:ascii="Arial" w:hAnsi="Arial" w:cs="Arial"/>
          <w:bCs/>
          <w:sz w:val="20"/>
          <w:szCs w:val="18"/>
        </w:rPr>
        <w:t xml:space="preserve"> darum bereits beim Gebäudezutritt </w:t>
      </w:r>
      <w:r w:rsidR="004F0F9D">
        <w:rPr>
          <w:rFonts w:ascii="Arial" w:hAnsi="Arial" w:cs="Arial"/>
          <w:bCs/>
          <w:sz w:val="20"/>
          <w:szCs w:val="18"/>
        </w:rPr>
        <w:t>unerlässlich</w:t>
      </w:r>
      <w:r w:rsidR="00364781">
        <w:rPr>
          <w:rFonts w:ascii="Arial" w:hAnsi="Arial" w:cs="Arial"/>
          <w:bCs/>
          <w:sz w:val="20"/>
          <w:szCs w:val="18"/>
        </w:rPr>
        <w:t>.</w:t>
      </w:r>
      <w:r w:rsidR="00A71C9B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="00A71C9B">
        <w:rPr>
          <w:rFonts w:ascii="Arial" w:hAnsi="Arial" w:cs="Arial"/>
          <w:bCs/>
          <w:sz w:val="20"/>
          <w:szCs w:val="18"/>
        </w:rPr>
        <w:t>Wanzl</w:t>
      </w:r>
      <w:proofErr w:type="spellEnd"/>
      <w:r w:rsidR="00A71C9B">
        <w:rPr>
          <w:rFonts w:ascii="Arial" w:hAnsi="Arial" w:cs="Arial"/>
          <w:bCs/>
          <w:sz w:val="20"/>
          <w:szCs w:val="18"/>
        </w:rPr>
        <w:t xml:space="preserve"> Access Solutions zeigt auf der Sicherheitsmesse in München vom 21. bis </w:t>
      </w:r>
      <w:r w:rsidR="00A44EE4">
        <w:rPr>
          <w:rFonts w:ascii="Arial" w:hAnsi="Arial" w:cs="Arial"/>
          <w:bCs/>
          <w:sz w:val="20"/>
          <w:szCs w:val="18"/>
        </w:rPr>
        <w:t xml:space="preserve">zum </w:t>
      </w:r>
      <w:r w:rsidR="00A71C9B">
        <w:rPr>
          <w:rFonts w:ascii="Arial" w:hAnsi="Arial" w:cs="Arial"/>
          <w:bCs/>
          <w:sz w:val="20"/>
          <w:szCs w:val="18"/>
        </w:rPr>
        <w:t xml:space="preserve">22. Oktober </w:t>
      </w:r>
      <w:r w:rsidR="003344C3">
        <w:rPr>
          <w:rFonts w:ascii="Arial" w:hAnsi="Arial" w:cs="Arial"/>
          <w:bCs/>
          <w:sz w:val="20"/>
          <w:szCs w:val="18"/>
        </w:rPr>
        <w:t xml:space="preserve">am </w:t>
      </w:r>
      <w:r w:rsidR="007F771A" w:rsidRPr="0059087F">
        <w:rPr>
          <w:rFonts w:ascii="Arial" w:hAnsi="Arial" w:cs="Arial"/>
          <w:bCs/>
          <w:sz w:val="20"/>
          <w:szCs w:val="18"/>
        </w:rPr>
        <w:t>Stand 3-C05</w:t>
      </w:r>
      <w:r w:rsidR="007F771A">
        <w:rPr>
          <w:rFonts w:ascii="Arial" w:hAnsi="Arial" w:cs="Arial"/>
          <w:bCs/>
          <w:sz w:val="20"/>
          <w:szCs w:val="18"/>
        </w:rPr>
        <w:t xml:space="preserve"> </w:t>
      </w:r>
      <w:r w:rsidR="00B329AE">
        <w:rPr>
          <w:rFonts w:ascii="Arial" w:hAnsi="Arial" w:cs="Arial"/>
          <w:bCs/>
          <w:sz w:val="20"/>
          <w:szCs w:val="18"/>
        </w:rPr>
        <w:t>intelligente</w:t>
      </w:r>
      <w:r w:rsidR="004F0F9D">
        <w:rPr>
          <w:rFonts w:ascii="Arial" w:hAnsi="Arial" w:cs="Arial"/>
          <w:bCs/>
          <w:sz w:val="20"/>
          <w:szCs w:val="18"/>
        </w:rPr>
        <w:t xml:space="preserve"> </w:t>
      </w:r>
      <w:r w:rsidR="003A7C99">
        <w:rPr>
          <w:rFonts w:ascii="Arial" w:hAnsi="Arial" w:cs="Arial"/>
          <w:bCs/>
          <w:sz w:val="20"/>
          <w:szCs w:val="18"/>
        </w:rPr>
        <w:t>L</w:t>
      </w:r>
      <w:r w:rsidR="00A71C9B">
        <w:rPr>
          <w:rFonts w:ascii="Arial" w:hAnsi="Arial" w:cs="Arial"/>
          <w:bCs/>
          <w:sz w:val="20"/>
          <w:szCs w:val="18"/>
        </w:rPr>
        <w:t>ösungen</w:t>
      </w:r>
      <w:r w:rsidR="00A44EE4">
        <w:rPr>
          <w:rFonts w:ascii="Arial" w:hAnsi="Arial" w:cs="Arial"/>
          <w:bCs/>
          <w:sz w:val="20"/>
          <w:szCs w:val="18"/>
        </w:rPr>
        <w:t xml:space="preserve"> für die Kopplung</w:t>
      </w:r>
      <w:r w:rsidR="00B45106">
        <w:rPr>
          <w:rFonts w:ascii="Arial" w:hAnsi="Arial" w:cs="Arial"/>
          <w:bCs/>
          <w:sz w:val="20"/>
          <w:szCs w:val="18"/>
        </w:rPr>
        <w:t xml:space="preserve"> </w:t>
      </w:r>
      <w:r w:rsidR="00A44EE4">
        <w:rPr>
          <w:rFonts w:ascii="Arial" w:hAnsi="Arial" w:cs="Arial"/>
          <w:bCs/>
          <w:sz w:val="20"/>
          <w:szCs w:val="18"/>
        </w:rPr>
        <w:t xml:space="preserve">der Zutrittsberechtigung </w:t>
      </w:r>
      <w:r w:rsidR="007F771A">
        <w:rPr>
          <w:rFonts w:ascii="Arial" w:hAnsi="Arial" w:cs="Arial"/>
          <w:bCs/>
          <w:sz w:val="20"/>
          <w:szCs w:val="18"/>
        </w:rPr>
        <w:t xml:space="preserve">mit der </w:t>
      </w:r>
      <w:r w:rsidR="00A71C9B">
        <w:rPr>
          <w:rFonts w:ascii="Arial" w:hAnsi="Arial" w:cs="Arial"/>
          <w:bCs/>
          <w:sz w:val="20"/>
          <w:szCs w:val="18"/>
        </w:rPr>
        <w:t xml:space="preserve">Einhaltung </w:t>
      </w:r>
      <w:r w:rsidR="00B329AE">
        <w:rPr>
          <w:rFonts w:ascii="Arial" w:hAnsi="Arial" w:cs="Arial"/>
          <w:bCs/>
          <w:sz w:val="20"/>
          <w:szCs w:val="18"/>
        </w:rPr>
        <w:t>von Hygienebestimmungen</w:t>
      </w:r>
      <w:r w:rsidR="00B45106">
        <w:rPr>
          <w:rFonts w:ascii="Arial" w:hAnsi="Arial" w:cs="Arial"/>
          <w:bCs/>
          <w:sz w:val="20"/>
          <w:szCs w:val="18"/>
        </w:rPr>
        <w:t xml:space="preserve">. </w:t>
      </w:r>
      <w:r>
        <w:rPr>
          <w:rFonts w:ascii="Arial" w:hAnsi="Arial" w:cs="Arial"/>
          <w:bCs/>
          <w:sz w:val="20"/>
          <w:szCs w:val="18"/>
        </w:rPr>
        <w:t xml:space="preserve"> </w:t>
      </w:r>
      <w:r w:rsidR="00DD5D2C">
        <w:rPr>
          <w:rFonts w:ascii="Arial" w:hAnsi="Arial" w:cs="Arial"/>
          <w:bCs/>
          <w:sz w:val="20"/>
          <w:szCs w:val="18"/>
        </w:rPr>
        <w:t>Die bewährten Technologien der</w:t>
      </w:r>
      <w:r w:rsidR="00A71C9B">
        <w:rPr>
          <w:rFonts w:ascii="Arial" w:hAnsi="Arial" w:cs="Arial"/>
          <w:bCs/>
          <w:sz w:val="20"/>
          <w:szCs w:val="18"/>
        </w:rPr>
        <w:t xml:space="preserve"> Zutr</w:t>
      </w:r>
      <w:r w:rsidR="00B45106">
        <w:rPr>
          <w:rFonts w:ascii="Arial" w:hAnsi="Arial" w:cs="Arial"/>
          <w:bCs/>
          <w:sz w:val="20"/>
          <w:szCs w:val="18"/>
        </w:rPr>
        <w:t xml:space="preserve">ittsschleuse </w:t>
      </w:r>
      <w:proofErr w:type="spellStart"/>
      <w:r w:rsidR="00B45106">
        <w:rPr>
          <w:rFonts w:ascii="Arial" w:hAnsi="Arial" w:cs="Arial"/>
          <w:bCs/>
          <w:sz w:val="20"/>
          <w:szCs w:val="18"/>
        </w:rPr>
        <w:t>Galaxy</w:t>
      </w:r>
      <w:proofErr w:type="spellEnd"/>
      <w:r w:rsidR="00B45106">
        <w:rPr>
          <w:rFonts w:ascii="Arial" w:hAnsi="Arial" w:cs="Arial"/>
          <w:bCs/>
          <w:sz w:val="20"/>
          <w:szCs w:val="18"/>
        </w:rPr>
        <w:t xml:space="preserve"> Gate und des</w:t>
      </w:r>
      <w:r w:rsidR="00DD5D2C">
        <w:rPr>
          <w:rFonts w:ascii="Arial" w:hAnsi="Arial" w:cs="Arial"/>
          <w:bCs/>
          <w:sz w:val="20"/>
          <w:szCs w:val="18"/>
        </w:rPr>
        <w:t xml:space="preserve"> Automaten</w:t>
      </w:r>
      <w:bookmarkStart w:id="0" w:name="_GoBack"/>
      <w:bookmarkEnd w:id="0"/>
      <w:r w:rsidR="00B45106">
        <w:rPr>
          <w:rFonts w:ascii="Arial" w:hAnsi="Arial" w:cs="Arial"/>
          <w:bCs/>
          <w:sz w:val="20"/>
          <w:szCs w:val="18"/>
        </w:rPr>
        <w:t xml:space="preserve">  V21 wurden</w:t>
      </w:r>
      <w:r w:rsidR="004F0F9D">
        <w:rPr>
          <w:rFonts w:ascii="Arial" w:hAnsi="Arial" w:cs="Arial"/>
          <w:bCs/>
          <w:sz w:val="20"/>
          <w:szCs w:val="18"/>
        </w:rPr>
        <w:t xml:space="preserve"> für den Kampf gegen das Virus passgenau modifiziert.</w:t>
      </w:r>
    </w:p>
    <w:p w:rsidR="00AC3CAD" w:rsidRDefault="00AC3CAD" w:rsidP="009A0531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</w:p>
    <w:p w:rsidR="00D54CDF" w:rsidRDefault="003344C3" w:rsidP="009A0531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>„Sensible Bereiche schützen – Hygiene beginnt beim Zutritt“</w:t>
      </w:r>
      <w:r w:rsidR="00B00DBA">
        <w:rPr>
          <w:rFonts w:ascii="Arial" w:hAnsi="Arial" w:cs="Arial"/>
          <w:bCs/>
          <w:sz w:val="20"/>
          <w:szCs w:val="18"/>
        </w:rPr>
        <w:t xml:space="preserve"> lautet das Motto für die Messepräsenz von </w:t>
      </w:r>
      <w:proofErr w:type="spellStart"/>
      <w:r w:rsidR="00B00DBA">
        <w:rPr>
          <w:rFonts w:ascii="Arial" w:hAnsi="Arial" w:cs="Arial"/>
          <w:bCs/>
          <w:sz w:val="20"/>
          <w:szCs w:val="18"/>
        </w:rPr>
        <w:t>Wanzl</w:t>
      </w:r>
      <w:proofErr w:type="spellEnd"/>
      <w:r>
        <w:rPr>
          <w:rFonts w:ascii="Arial" w:hAnsi="Arial" w:cs="Arial"/>
          <w:bCs/>
          <w:sz w:val="20"/>
          <w:szCs w:val="18"/>
        </w:rPr>
        <w:t>. Der Umgang</w:t>
      </w:r>
      <w:r w:rsidR="00A44EE4">
        <w:rPr>
          <w:rFonts w:ascii="Arial" w:hAnsi="Arial" w:cs="Arial"/>
          <w:bCs/>
          <w:sz w:val="20"/>
          <w:szCs w:val="18"/>
        </w:rPr>
        <w:t xml:space="preserve"> mit der Pandemie hat gezeigt, </w:t>
      </w:r>
      <w:r>
        <w:rPr>
          <w:rFonts w:ascii="Arial" w:hAnsi="Arial" w:cs="Arial"/>
          <w:bCs/>
          <w:sz w:val="20"/>
          <w:szCs w:val="18"/>
        </w:rPr>
        <w:t>dass Unternehmen infrastrukture</w:t>
      </w:r>
      <w:r w:rsidR="00D54CDF">
        <w:rPr>
          <w:rFonts w:ascii="Arial" w:hAnsi="Arial" w:cs="Arial"/>
          <w:bCs/>
          <w:sz w:val="20"/>
          <w:szCs w:val="18"/>
        </w:rPr>
        <w:t xml:space="preserve">lle Maßnahmen </w:t>
      </w:r>
      <w:r w:rsidR="00364770">
        <w:rPr>
          <w:rFonts w:ascii="Arial" w:hAnsi="Arial" w:cs="Arial"/>
          <w:bCs/>
          <w:sz w:val="20"/>
          <w:szCs w:val="18"/>
        </w:rPr>
        <w:t>ergreifen müssen</w:t>
      </w:r>
      <w:r>
        <w:rPr>
          <w:rFonts w:ascii="Arial" w:hAnsi="Arial" w:cs="Arial"/>
          <w:bCs/>
          <w:sz w:val="20"/>
          <w:szCs w:val="18"/>
        </w:rPr>
        <w:t>, um die Gesundheit ihrer Mitarbeiter z</w:t>
      </w:r>
      <w:r w:rsidR="00B00DBA">
        <w:rPr>
          <w:rFonts w:ascii="Arial" w:hAnsi="Arial" w:cs="Arial"/>
          <w:bCs/>
          <w:sz w:val="20"/>
          <w:szCs w:val="18"/>
        </w:rPr>
        <w:t>u schützen und gleichzeitig die</w:t>
      </w:r>
      <w:r>
        <w:rPr>
          <w:rFonts w:ascii="Arial" w:hAnsi="Arial" w:cs="Arial"/>
          <w:bCs/>
          <w:sz w:val="20"/>
          <w:szCs w:val="18"/>
        </w:rPr>
        <w:t xml:space="preserve"> </w:t>
      </w:r>
      <w:r w:rsidR="00D54CDF">
        <w:rPr>
          <w:rFonts w:ascii="Arial" w:hAnsi="Arial" w:cs="Arial"/>
          <w:bCs/>
          <w:sz w:val="20"/>
          <w:szCs w:val="18"/>
        </w:rPr>
        <w:t xml:space="preserve">laufenden Arbeitsprozesse nicht zu gefährden. Hier steht </w:t>
      </w:r>
      <w:proofErr w:type="spellStart"/>
      <w:r w:rsidR="00D54CDF">
        <w:rPr>
          <w:rFonts w:ascii="Arial" w:hAnsi="Arial" w:cs="Arial"/>
          <w:bCs/>
          <w:sz w:val="20"/>
          <w:szCs w:val="18"/>
        </w:rPr>
        <w:t>Wanzl</w:t>
      </w:r>
      <w:proofErr w:type="spellEnd"/>
      <w:r w:rsidR="00D54CDF">
        <w:rPr>
          <w:rFonts w:ascii="Arial" w:hAnsi="Arial" w:cs="Arial"/>
          <w:bCs/>
          <w:sz w:val="20"/>
          <w:szCs w:val="18"/>
        </w:rPr>
        <w:t xml:space="preserve"> als Experte für ganzheitli</w:t>
      </w:r>
      <w:r w:rsidR="00364770">
        <w:rPr>
          <w:rFonts w:ascii="Arial" w:hAnsi="Arial" w:cs="Arial"/>
          <w:bCs/>
          <w:sz w:val="20"/>
          <w:szCs w:val="18"/>
        </w:rPr>
        <w:t xml:space="preserve">che Zutrittslösungen zur Seite. </w:t>
      </w:r>
      <w:r w:rsidR="00D54CDF">
        <w:rPr>
          <w:rFonts w:ascii="Arial" w:hAnsi="Arial" w:cs="Arial"/>
          <w:bCs/>
          <w:sz w:val="20"/>
          <w:szCs w:val="18"/>
        </w:rPr>
        <w:t xml:space="preserve">Das </w:t>
      </w:r>
      <w:proofErr w:type="spellStart"/>
      <w:r w:rsidR="00D54CDF">
        <w:rPr>
          <w:rFonts w:ascii="Arial" w:hAnsi="Arial" w:cs="Arial"/>
          <w:bCs/>
          <w:sz w:val="20"/>
          <w:szCs w:val="18"/>
        </w:rPr>
        <w:t>Galaxy</w:t>
      </w:r>
      <w:proofErr w:type="spellEnd"/>
      <w:r w:rsidR="00D54CDF">
        <w:rPr>
          <w:rFonts w:ascii="Arial" w:hAnsi="Arial" w:cs="Arial"/>
          <w:bCs/>
          <w:sz w:val="20"/>
          <w:szCs w:val="18"/>
        </w:rPr>
        <w:t xml:space="preserve"> Gate, da</w:t>
      </w:r>
      <w:r w:rsidR="00170AB9">
        <w:rPr>
          <w:rFonts w:ascii="Arial" w:hAnsi="Arial" w:cs="Arial"/>
          <w:bCs/>
          <w:sz w:val="20"/>
          <w:szCs w:val="18"/>
        </w:rPr>
        <w:t>s schon sei</w:t>
      </w:r>
      <w:r w:rsidR="00364770">
        <w:rPr>
          <w:rFonts w:ascii="Arial" w:hAnsi="Arial" w:cs="Arial"/>
          <w:bCs/>
          <w:sz w:val="20"/>
          <w:szCs w:val="18"/>
        </w:rPr>
        <w:t>t Jahren für die</w:t>
      </w:r>
      <w:r w:rsidR="00170AB9">
        <w:rPr>
          <w:rFonts w:ascii="Arial" w:hAnsi="Arial" w:cs="Arial"/>
          <w:bCs/>
          <w:sz w:val="20"/>
          <w:szCs w:val="18"/>
        </w:rPr>
        <w:t xml:space="preserve"> kontakt</w:t>
      </w:r>
      <w:r w:rsidR="00A44EE4">
        <w:rPr>
          <w:rFonts w:ascii="Arial" w:hAnsi="Arial" w:cs="Arial"/>
          <w:bCs/>
          <w:sz w:val="20"/>
          <w:szCs w:val="18"/>
        </w:rPr>
        <w:t>lose</w:t>
      </w:r>
      <w:r w:rsidR="00D54CDF">
        <w:rPr>
          <w:rFonts w:ascii="Arial" w:hAnsi="Arial" w:cs="Arial"/>
          <w:bCs/>
          <w:sz w:val="20"/>
          <w:szCs w:val="18"/>
        </w:rPr>
        <w:t xml:space="preserve"> Mitarbeiterauthentifiz</w:t>
      </w:r>
      <w:r w:rsidR="00B45106">
        <w:rPr>
          <w:rFonts w:ascii="Arial" w:hAnsi="Arial" w:cs="Arial"/>
          <w:bCs/>
          <w:sz w:val="20"/>
          <w:szCs w:val="18"/>
        </w:rPr>
        <w:t xml:space="preserve">ierung zum Einsatz kommt, wurde </w:t>
      </w:r>
      <w:r w:rsidR="00D54CDF">
        <w:rPr>
          <w:rFonts w:ascii="Arial" w:hAnsi="Arial" w:cs="Arial"/>
          <w:bCs/>
          <w:sz w:val="20"/>
          <w:szCs w:val="18"/>
        </w:rPr>
        <w:t>mit einem Desinfektionsmittelspender und einer Wärmebildkamera zur Messung der Körpertemperatur modifiziert</w:t>
      </w:r>
      <w:r w:rsidR="00B45106">
        <w:rPr>
          <w:rFonts w:ascii="Arial" w:hAnsi="Arial" w:cs="Arial"/>
          <w:bCs/>
          <w:sz w:val="20"/>
          <w:szCs w:val="18"/>
        </w:rPr>
        <w:t>. So verknüpft die</w:t>
      </w:r>
      <w:r w:rsidR="00170AB9">
        <w:rPr>
          <w:rFonts w:ascii="Arial" w:hAnsi="Arial" w:cs="Arial"/>
          <w:bCs/>
          <w:sz w:val="20"/>
          <w:szCs w:val="18"/>
        </w:rPr>
        <w:t xml:space="preserve"> Sicherheitsschleuse </w:t>
      </w:r>
      <w:r w:rsidR="00D54CDF">
        <w:rPr>
          <w:rFonts w:ascii="Arial" w:hAnsi="Arial" w:cs="Arial"/>
          <w:bCs/>
          <w:sz w:val="20"/>
          <w:szCs w:val="18"/>
        </w:rPr>
        <w:t xml:space="preserve">nun </w:t>
      </w:r>
      <w:r w:rsidR="00B45106">
        <w:rPr>
          <w:rFonts w:ascii="Arial" w:hAnsi="Arial" w:cs="Arial"/>
          <w:bCs/>
          <w:sz w:val="20"/>
          <w:szCs w:val="18"/>
        </w:rPr>
        <w:t>Zutrittsk</w:t>
      </w:r>
      <w:r w:rsidR="00D54CDF">
        <w:rPr>
          <w:rFonts w:ascii="Arial" w:hAnsi="Arial" w:cs="Arial"/>
          <w:bCs/>
          <w:sz w:val="20"/>
          <w:szCs w:val="18"/>
        </w:rPr>
        <w:t xml:space="preserve">ontrolle mit Infektionsschutz. </w:t>
      </w:r>
      <w:r w:rsidR="00A03248">
        <w:rPr>
          <w:rFonts w:ascii="Arial" w:hAnsi="Arial" w:cs="Arial"/>
          <w:bCs/>
          <w:sz w:val="20"/>
          <w:szCs w:val="18"/>
        </w:rPr>
        <w:t xml:space="preserve">Der Automat </w:t>
      </w:r>
      <w:r w:rsidR="00D54CDF">
        <w:rPr>
          <w:rFonts w:ascii="Arial" w:hAnsi="Arial" w:cs="Arial"/>
          <w:bCs/>
          <w:sz w:val="20"/>
          <w:szCs w:val="18"/>
        </w:rPr>
        <w:t xml:space="preserve">V21 </w:t>
      </w:r>
      <w:r w:rsidR="00364770">
        <w:rPr>
          <w:rFonts w:ascii="Arial" w:hAnsi="Arial" w:cs="Arial"/>
          <w:bCs/>
          <w:sz w:val="20"/>
          <w:szCs w:val="18"/>
        </w:rPr>
        <w:t xml:space="preserve">wiederum </w:t>
      </w:r>
      <w:r w:rsidR="00D54CDF">
        <w:rPr>
          <w:rFonts w:ascii="Arial" w:hAnsi="Arial" w:cs="Arial"/>
          <w:bCs/>
          <w:sz w:val="20"/>
          <w:szCs w:val="18"/>
        </w:rPr>
        <w:t>ermöglicht vorausscha</w:t>
      </w:r>
      <w:r w:rsidR="00170AB9">
        <w:rPr>
          <w:rFonts w:ascii="Arial" w:hAnsi="Arial" w:cs="Arial"/>
          <w:bCs/>
          <w:sz w:val="20"/>
          <w:szCs w:val="18"/>
        </w:rPr>
        <w:t>uendes Besuchermanagement. Er</w:t>
      </w:r>
      <w:r w:rsidR="00B329AE">
        <w:rPr>
          <w:rFonts w:ascii="Arial" w:hAnsi="Arial" w:cs="Arial"/>
          <w:bCs/>
          <w:sz w:val="20"/>
          <w:szCs w:val="18"/>
        </w:rPr>
        <w:t xml:space="preserve"> erlaubt die digitale </w:t>
      </w:r>
      <w:r w:rsidR="00170AB9">
        <w:rPr>
          <w:rFonts w:ascii="Arial" w:hAnsi="Arial" w:cs="Arial"/>
          <w:bCs/>
          <w:sz w:val="20"/>
          <w:szCs w:val="18"/>
        </w:rPr>
        <w:t>Registrierung und Authentifizierung von Besuchern beim Gebäudezutritt, während die Mitarbeiter durch die softwareseitige Integration des Automaten V21 Personenströme überwachen und nachvollziehen</w:t>
      </w:r>
      <w:r w:rsidR="00B329AE">
        <w:rPr>
          <w:rFonts w:ascii="Arial" w:hAnsi="Arial" w:cs="Arial"/>
          <w:bCs/>
          <w:sz w:val="20"/>
          <w:szCs w:val="18"/>
        </w:rPr>
        <w:t xml:space="preserve"> können</w:t>
      </w:r>
      <w:r w:rsidR="00D54CDF">
        <w:rPr>
          <w:rFonts w:ascii="Arial" w:hAnsi="Arial" w:cs="Arial"/>
          <w:bCs/>
          <w:sz w:val="20"/>
          <w:szCs w:val="18"/>
        </w:rPr>
        <w:t>. Alle drei</w:t>
      </w:r>
      <w:r w:rsidR="00E53715">
        <w:rPr>
          <w:rFonts w:ascii="Arial" w:hAnsi="Arial" w:cs="Arial"/>
          <w:bCs/>
          <w:sz w:val="20"/>
          <w:szCs w:val="18"/>
        </w:rPr>
        <w:t xml:space="preserve"> Produkte</w:t>
      </w:r>
      <w:r w:rsidR="00A44EE4">
        <w:rPr>
          <w:rFonts w:ascii="Arial" w:hAnsi="Arial" w:cs="Arial"/>
          <w:bCs/>
          <w:sz w:val="20"/>
          <w:szCs w:val="18"/>
        </w:rPr>
        <w:t xml:space="preserve"> aus dem Hause </w:t>
      </w:r>
      <w:proofErr w:type="spellStart"/>
      <w:r w:rsidR="00170AB9">
        <w:rPr>
          <w:rFonts w:ascii="Arial" w:hAnsi="Arial" w:cs="Arial"/>
          <w:bCs/>
          <w:sz w:val="20"/>
          <w:szCs w:val="18"/>
        </w:rPr>
        <w:t>Wanzl</w:t>
      </w:r>
      <w:proofErr w:type="spellEnd"/>
      <w:r w:rsidR="00170AB9">
        <w:rPr>
          <w:rFonts w:ascii="Arial" w:hAnsi="Arial" w:cs="Arial"/>
          <w:bCs/>
          <w:sz w:val="20"/>
          <w:szCs w:val="18"/>
        </w:rPr>
        <w:t xml:space="preserve"> tragen z</w:t>
      </w:r>
      <w:r w:rsidR="00B329AE">
        <w:rPr>
          <w:rFonts w:ascii="Arial" w:hAnsi="Arial" w:cs="Arial"/>
          <w:bCs/>
          <w:sz w:val="20"/>
          <w:szCs w:val="18"/>
        </w:rPr>
        <w:t>ur Infektionsprävention bei und</w:t>
      </w:r>
      <w:r w:rsidR="00E53715">
        <w:rPr>
          <w:rFonts w:ascii="Arial" w:hAnsi="Arial" w:cs="Arial"/>
          <w:bCs/>
          <w:sz w:val="20"/>
          <w:szCs w:val="18"/>
        </w:rPr>
        <w:t xml:space="preserve"> unterstützen effizient die Eindämmung der Krankheitsübertragung in öffentlichen Räumen</w:t>
      </w:r>
      <w:r w:rsidR="00B329AE">
        <w:rPr>
          <w:rFonts w:ascii="Arial" w:hAnsi="Arial" w:cs="Arial"/>
          <w:bCs/>
          <w:sz w:val="20"/>
          <w:szCs w:val="18"/>
        </w:rPr>
        <w:t>.</w:t>
      </w:r>
      <w:r w:rsidR="00170AB9">
        <w:rPr>
          <w:rFonts w:ascii="Arial" w:hAnsi="Arial" w:cs="Arial"/>
          <w:bCs/>
          <w:sz w:val="20"/>
          <w:szCs w:val="18"/>
        </w:rPr>
        <w:t xml:space="preserve"> Unkompliziert und  zuverlässig </w:t>
      </w:r>
      <w:r w:rsidR="00E53715">
        <w:rPr>
          <w:rFonts w:ascii="Arial" w:hAnsi="Arial" w:cs="Arial"/>
          <w:bCs/>
          <w:sz w:val="20"/>
          <w:szCs w:val="18"/>
        </w:rPr>
        <w:t>erleichtern</w:t>
      </w:r>
      <w:r w:rsidR="00170AB9">
        <w:rPr>
          <w:rFonts w:ascii="Arial" w:hAnsi="Arial" w:cs="Arial"/>
          <w:bCs/>
          <w:sz w:val="20"/>
          <w:szCs w:val="18"/>
        </w:rPr>
        <w:t xml:space="preserve"> sie</w:t>
      </w:r>
      <w:r w:rsidR="00B329AE">
        <w:rPr>
          <w:rFonts w:ascii="Arial" w:hAnsi="Arial" w:cs="Arial"/>
          <w:bCs/>
          <w:sz w:val="20"/>
          <w:szCs w:val="18"/>
        </w:rPr>
        <w:t xml:space="preserve"> </w:t>
      </w:r>
      <w:r w:rsidR="00E53715">
        <w:rPr>
          <w:rFonts w:ascii="Arial" w:hAnsi="Arial" w:cs="Arial"/>
          <w:bCs/>
          <w:sz w:val="20"/>
          <w:szCs w:val="18"/>
        </w:rPr>
        <w:t xml:space="preserve">den Alltag während wie auch nach der Pandemie. </w:t>
      </w:r>
    </w:p>
    <w:p w:rsidR="00170AB9" w:rsidRDefault="00170AB9" w:rsidP="009A0531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</w:p>
    <w:p w:rsidR="00D54CDF" w:rsidRDefault="00B00DBA" w:rsidP="009A0531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 xml:space="preserve">Das modifizierte </w:t>
      </w:r>
      <w:proofErr w:type="spellStart"/>
      <w:r>
        <w:rPr>
          <w:rFonts w:ascii="Arial" w:hAnsi="Arial" w:cs="Arial"/>
          <w:bCs/>
          <w:sz w:val="20"/>
          <w:szCs w:val="18"/>
        </w:rPr>
        <w:t>Galaxy</w:t>
      </w:r>
      <w:proofErr w:type="spellEnd"/>
      <w:r>
        <w:rPr>
          <w:rFonts w:ascii="Arial" w:hAnsi="Arial" w:cs="Arial"/>
          <w:bCs/>
          <w:sz w:val="20"/>
          <w:szCs w:val="18"/>
        </w:rPr>
        <w:t xml:space="preserve"> Gate kann je nach Bedarf neu installiert oder nachträglich erweitert werden. Auch die Konfiguration der Kontrolle für den Ein- oder Austritt erfolgt auf individuellen Kundenwunsch. </w:t>
      </w:r>
      <w:r w:rsidR="00D54CDF">
        <w:rPr>
          <w:rFonts w:ascii="Arial" w:hAnsi="Arial" w:cs="Arial"/>
          <w:bCs/>
          <w:sz w:val="20"/>
          <w:szCs w:val="18"/>
        </w:rPr>
        <w:t xml:space="preserve"> </w:t>
      </w:r>
      <w:r w:rsidR="00170AB9">
        <w:rPr>
          <w:rFonts w:ascii="Arial" w:hAnsi="Arial" w:cs="Arial"/>
          <w:bCs/>
          <w:sz w:val="20"/>
          <w:szCs w:val="18"/>
        </w:rPr>
        <w:t>Das</w:t>
      </w:r>
      <w:r w:rsidR="00E53715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="00E53715">
        <w:rPr>
          <w:rFonts w:ascii="Arial" w:hAnsi="Arial" w:cs="Arial"/>
          <w:bCs/>
          <w:sz w:val="20"/>
          <w:szCs w:val="18"/>
        </w:rPr>
        <w:t>Galaxy</w:t>
      </w:r>
      <w:proofErr w:type="spellEnd"/>
      <w:r w:rsidR="00170AB9">
        <w:rPr>
          <w:rFonts w:ascii="Arial" w:hAnsi="Arial" w:cs="Arial"/>
          <w:bCs/>
          <w:sz w:val="20"/>
          <w:szCs w:val="18"/>
        </w:rPr>
        <w:t xml:space="preserve"> Gate mit Desinfektionsmittelspender </w:t>
      </w:r>
      <w:r w:rsidR="00A44EE4">
        <w:rPr>
          <w:rFonts w:ascii="Arial" w:hAnsi="Arial" w:cs="Arial"/>
          <w:bCs/>
          <w:sz w:val="20"/>
          <w:szCs w:val="18"/>
        </w:rPr>
        <w:t>bindet</w:t>
      </w:r>
      <w:r w:rsidR="00E53715">
        <w:rPr>
          <w:rFonts w:ascii="Arial" w:hAnsi="Arial" w:cs="Arial"/>
          <w:bCs/>
          <w:sz w:val="20"/>
          <w:szCs w:val="18"/>
        </w:rPr>
        <w:t xml:space="preserve"> die Verpflichtung</w:t>
      </w:r>
      <w:r w:rsidR="00170AB9">
        <w:rPr>
          <w:rFonts w:ascii="Arial" w:hAnsi="Arial" w:cs="Arial"/>
          <w:bCs/>
          <w:sz w:val="20"/>
          <w:szCs w:val="18"/>
        </w:rPr>
        <w:t xml:space="preserve"> </w:t>
      </w:r>
      <w:r w:rsidR="00E53715">
        <w:rPr>
          <w:rFonts w:ascii="Arial" w:hAnsi="Arial" w:cs="Arial"/>
          <w:bCs/>
          <w:sz w:val="20"/>
          <w:szCs w:val="18"/>
        </w:rPr>
        <w:t xml:space="preserve">zur Handhygiene </w:t>
      </w:r>
      <w:r w:rsidR="00B45106">
        <w:rPr>
          <w:rFonts w:ascii="Arial" w:hAnsi="Arial" w:cs="Arial"/>
          <w:bCs/>
          <w:sz w:val="20"/>
          <w:szCs w:val="18"/>
        </w:rPr>
        <w:t>an die Zutrittsberechtigung</w:t>
      </w:r>
      <w:r w:rsidR="00E53715">
        <w:rPr>
          <w:rFonts w:ascii="Arial" w:hAnsi="Arial" w:cs="Arial"/>
          <w:bCs/>
          <w:sz w:val="20"/>
          <w:szCs w:val="18"/>
        </w:rPr>
        <w:t>.</w:t>
      </w:r>
      <w:r w:rsidR="00B45106">
        <w:rPr>
          <w:rFonts w:ascii="Arial" w:hAnsi="Arial" w:cs="Arial"/>
          <w:bCs/>
          <w:sz w:val="20"/>
          <w:szCs w:val="18"/>
        </w:rPr>
        <w:t xml:space="preserve"> </w:t>
      </w:r>
      <w:r w:rsidR="00E53715">
        <w:rPr>
          <w:rFonts w:ascii="Arial" w:hAnsi="Arial" w:cs="Arial"/>
          <w:bCs/>
          <w:sz w:val="20"/>
          <w:szCs w:val="18"/>
        </w:rPr>
        <w:t xml:space="preserve"> Der </w:t>
      </w:r>
      <w:r w:rsidR="00E53715" w:rsidRPr="00E53715">
        <w:rPr>
          <w:rFonts w:ascii="Arial" w:hAnsi="Arial" w:cs="Arial"/>
          <w:bCs/>
          <w:sz w:val="20"/>
          <w:szCs w:val="18"/>
        </w:rPr>
        <w:t>Spender ist vor der Schleuse positioniert und besprüht die Hände automatisch mit Desinfektionsmittel. Erst wenn dieser Schritt erfolgt ist, wird die Zutrittsberechtigung erteilt.</w:t>
      </w:r>
      <w:r w:rsidR="00170AB9">
        <w:rPr>
          <w:rFonts w:ascii="Arial" w:hAnsi="Arial" w:cs="Arial"/>
          <w:bCs/>
          <w:sz w:val="20"/>
          <w:szCs w:val="18"/>
        </w:rPr>
        <w:t xml:space="preserve"> </w:t>
      </w:r>
      <w:r w:rsidR="00E53715">
        <w:rPr>
          <w:rFonts w:ascii="Arial" w:hAnsi="Arial" w:cs="Arial"/>
          <w:bCs/>
          <w:sz w:val="20"/>
          <w:szCs w:val="18"/>
        </w:rPr>
        <w:t xml:space="preserve">Dem gleichen Prinzip folgt auch </w:t>
      </w:r>
      <w:r w:rsidR="00B329AE">
        <w:rPr>
          <w:rFonts w:ascii="Arial" w:hAnsi="Arial" w:cs="Arial"/>
          <w:bCs/>
          <w:sz w:val="20"/>
          <w:szCs w:val="18"/>
        </w:rPr>
        <w:t>die Ergänzung der Zutrittsschleuse</w:t>
      </w:r>
      <w:r w:rsidR="00E53715">
        <w:rPr>
          <w:rFonts w:ascii="Arial" w:hAnsi="Arial" w:cs="Arial"/>
          <w:bCs/>
          <w:sz w:val="20"/>
          <w:szCs w:val="18"/>
        </w:rPr>
        <w:t xml:space="preserve"> </w:t>
      </w:r>
      <w:r w:rsidR="00B329AE">
        <w:rPr>
          <w:rFonts w:ascii="Arial" w:hAnsi="Arial" w:cs="Arial"/>
          <w:bCs/>
          <w:sz w:val="20"/>
          <w:szCs w:val="18"/>
        </w:rPr>
        <w:t xml:space="preserve">mit einer </w:t>
      </w:r>
      <w:r w:rsidR="00AD3E99">
        <w:rPr>
          <w:rFonts w:ascii="Arial" w:hAnsi="Arial" w:cs="Arial"/>
          <w:bCs/>
          <w:sz w:val="20"/>
          <w:szCs w:val="18"/>
        </w:rPr>
        <w:t>Wärmebildkamera zum</w:t>
      </w:r>
      <w:r>
        <w:rPr>
          <w:rFonts w:ascii="Arial" w:hAnsi="Arial" w:cs="Arial"/>
          <w:bCs/>
          <w:sz w:val="20"/>
          <w:szCs w:val="18"/>
        </w:rPr>
        <w:t xml:space="preserve"> Screen der Körpertemperatur. Die Kamera </w:t>
      </w:r>
      <w:r w:rsidR="00170AB9">
        <w:rPr>
          <w:rFonts w:ascii="Arial" w:hAnsi="Arial" w:cs="Arial"/>
          <w:bCs/>
          <w:sz w:val="20"/>
          <w:szCs w:val="18"/>
        </w:rPr>
        <w:t>kontrolliert zuverlässig und m</w:t>
      </w:r>
      <w:r w:rsidR="00AD3E99">
        <w:rPr>
          <w:rFonts w:ascii="Arial" w:hAnsi="Arial" w:cs="Arial"/>
          <w:bCs/>
          <w:sz w:val="20"/>
          <w:szCs w:val="18"/>
        </w:rPr>
        <w:t xml:space="preserve">essgenau die Überschreitung eines vorher festgelegten Grenzwertes </w:t>
      </w:r>
      <w:r w:rsidR="00E53715">
        <w:rPr>
          <w:rFonts w:ascii="Arial" w:hAnsi="Arial" w:cs="Arial"/>
          <w:bCs/>
          <w:sz w:val="20"/>
          <w:szCs w:val="18"/>
        </w:rPr>
        <w:t xml:space="preserve"> </w:t>
      </w:r>
      <w:r w:rsidR="00B329AE">
        <w:rPr>
          <w:rFonts w:ascii="Arial" w:hAnsi="Arial" w:cs="Arial"/>
          <w:bCs/>
          <w:sz w:val="20"/>
          <w:szCs w:val="18"/>
        </w:rPr>
        <w:t>auf +- 0,5 Grad Celsius</w:t>
      </w:r>
      <w:r w:rsidR="00AD3E99">
        <w:rPr>
          <w:rFonts w:ascii="Arial" w:hAnsi="Arial" w:cs="Arial"/>
          <w:bCs/>
          <w:sz w:val="20"/>
          <w:szCs w:val="18"/>
        </w:rPr>
        <w:t xml:space="preserve">. Wird </w:t>
      </w:r>
      <w:r w:rsidR="00A03248">
        <w:rPr>
          <w:rFonts w:ascii="Arial" w:hAnsi="Arial" w:cs="Arial"/>
          <w:bCs/>
          <w:sz w:val="20"/>
          <w:szCs w:val="18"/>
        </w:rPr>
        <w:t>eine erhöhte Körpertemperatur gemessen</w:t>
      </w:r>
      <w:r w:rsidR="00AD3E99">
        <w:rPr>
          <w:rFonts w:ascii="Arial" w:hAnsi="Arial" w:cs="Arial"/>
          <w:bCs/>
          <w:sz w:val="20"/>
          <w:szCs w:val="18"/>
        </w:rPr>
        <w:t xml:space="preserve">, </w:t>
      </w:r>
      <w:r w:rsidR="00B45106">
        <w:rPr>
          <w:rFonts w:ascii="Arial" w:hAnsi="Arial" w:cs="Arial"/>
          <w:bCs/>
          <w:sz w:val="20"/>
          <w:szCs w:val="18"/>
        </w:rPr>
        <w:t>bleiben die ESG-Schwenkarme zu</w:t>
      </w:r>
      <w:r>
        <w:rPr>
          <w:rFonts w:ascii="Arial" w:hAnsi="Arial" w:cs="Arial"/>
          <w:bCs/>
          <w:sz w:val="20"/>
          <w:szCs w:val="18"/>
        </w:rPr>
        <w:t xml:space="preserve">. Stattdessen </w:t>
      </w:r>
      <w:r w:rsidR="00AD3E99" w:rsidRPr="00AD3E99">
        <w:rPr>
          <w:rFonts w:ascii="Arial" w:hAnsi="Arial" w:cs="Arial"/>
          <w:bCs/>
          <w:sz w:val="20"/>
          <w:szCs w:val="18"/>
        </w:rPr>
        <w:t>erhält die betroffene Person unmittelbare Hilfestellung für ihr weiteres Vorgehen durch Handlungsanweisungen auf einem Bildschirm</w:t>
      </w:r>
      <w:r w:rsidR="00AD3E99">
        <w:rPr>
          <w:rFonts w:ascii="Arial" w:hAnsi="Arial" w:cs="Arial"/>
          <w:bCs/>
          <w:sz w:val="20"/>
          <w:szCs w:val="18"/>
        </w:rPr>
        <w:t>.</w:t>
      </w:r>
    </w:p>
    <w:p w:rsidR="00170AB9" w:rsidRDefault="00170AB9" w:rsidP="009A0531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</w:p>
    <w:p w:rsidR="00170AB9" w:rsidRDefault="00B329AE" w:rsidP="009A0531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>In der</w:t>
      </w:r>
      <w:r w:rsidR="00B00DBA">
        <w:rPr>
          <w:rFonts w:ascii="Arial" w:hAnsi="Arial" w:cs="Arial"/>
          <w:bCs/>
          <w:sz w:val="20"/>
          <w:szCs w:val="18"/>
        </w:rPr>
        <w:t xml:space="preserve"> anhaltenden</w:t>
      </w:r>
      <w:r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18"/>
        </w:rPr>
        <w:t>Coronakrise</w:t>
      </w:r>
      <w:proofErr w:type="spellEnd"/>
      <w:r>
        <w:rPr>
          <w:rFonts w:ascii="Arial" w:hAnsi="Arial" w:cs="Arial"/>
          <w:bCs/>
          <w:sz w:val="20"/>
          <w:szCs w:val="18"/>
        </w:rPr>
        <w:t xml:space="preserve"> stellt</w:t>
      </w:r>
      <w:r w:rsidR="00170AB9">
        <w:rPr>
          <w:rFonts w:ascii="Arial" w:hAnsi="Arial" w:cs="Arial"/>
          <w:bCs/>
          <w:sz w:val="20"/>
          <w:szCs w:val="18"/>
        </w:rPr>
        <w:t xml:space="preserve"> </w:t>
      </w:r>
      <w:r>
        <w:rPr>
          <w:rFonts w:ascii="Arial" w:hAnsi="Arial" w:cs="Arial"/>
          <w:bCs/>
          <w:sz w:val="20"/>
          <w:szCs w:val="18"/>
        </w:rPr>
        <w:t xml:space="preserve">besonders </w:t>
      </w:r>
      <w:r w:rsidR="00170AB9">
        <w:rPr>
          <w:rFonts w:ascii="Arial" w:hAnsi="Arial" w:cs="Arial"/>
          <w:bCs/>
          <w:sz w:val="20"/>
          <w:szCs w:val="18"/>
        </w:rPr>
        <w:t xml:space="preserve">der </w:t>
      </w:r>
      <w:r w:rsidR="00A44EE4">
        <w:rPr>
          <w:rFonts w:ascii="Arial" w:hAnsi="Arial" w:cs="Arial"/>
          <w:bCs/>
          <w:sz w:val="20"/>
          <w:szCs w:val="18"/>
        </w:rPr>
        <w:t>Zutritt externer Personen in das</w:t>
      </w:r>
      <w:r w:rsidR="00170AB9">
        <w:rPr>
          <w:rFonts w:ascii="Arial" w:hAnsi="Arial" w:cs="Arial"/>
          <w:bCs/>
          <w:sz w:val="20"/>
          <w:szCs w:val="18"/>
        </w:rPr>
        <w:t xml:space="preserve"> Gebäude ein unkalkulierbares Risiko dar. Hier sorgt der Automat V21 für kontakt- und personenlose </w:t>
      </w:r>
      <w:r w:rsidR="00B00DBA">
        <w:rPr>
          <w:rFonts w:ascii="Arial" w:hAnsi="Arial" w:cs="Arial"/>
          <w:bCs/>
          <w:sz w:val="20"/>
          <w:szCs w:val="18"/>
        </w:rPr>
        <w:t xml:space="preserve">Authentifizierung und </w:t>
      </w:r>
      <w:r w:rsidR="00170AB9">
        <w:rPr>
          <w:rFonts w:ascii="Arial" w:hAnsi="Arial" w:cs="Arial"/>
          <w:bCs/>
          <w:sz w:val="20"/>
          <w:szCs w:val="18"/>
        </w:rPr>
        <w:t>Kontrolle</w:t>
      </w:r>
      <w:r w:rsidR="00B00DBA">
        <w:rPr>
          <w:rFonts w:ascii="Arial" w:hAnsi="Arial" w:cs="Arial"/>
          <w:bCs/>
          <w:sz w:val="20"/>
          <w:szCs w:val="18"/>
        </w:rPr>
        <w:t xml:space="preserve">. </w:t>
      </w:r>
      <w:r w:rsidR="00170AB9">
        <w:rPr>
          <w:rFonts w:ascii="Arial" w:hAnsi="Arial" w:cs="Arial"/>
          <w:bCs/>
          <w:sz w:val="20"/>
          <w:szCs w:val="18"/>
        </w:rPr>
        <w:t xml:space="preserve">Nach </w:t>
      </w:r>
      <w:r w:rsidR="00364770">
        <w:rPr>
          <w:rFonts w:ascii="Arial" w:hAnsi="Arial" w:cs="Arial"/>
          <w:bCs/>
          <w:sz w:val="20"/>
          <w:szCs w:val="18"/>
        </w:rPr>
        <w:t xml:space="preserve">dem </w:t>
      </w:r>
      <w:r>
        <w:rPr>
          <w:rFonts w:ascii="Arial" w:hAnsi="Arial" w:cs="Arial"/>
          <w:bCs/>
          <w:sz w:val="20"/>
          <w:szCs w:val="18"/>
        </w:rPr>
        <w:t>Betreten des Gebäudes</w:t>
      </w:r>
      <w:r w:rsidR="00170AB9">
        <w:rPr>
          <w:rFonts w:ascii="Arial" w:hAnsi="Arial" w:cs="Arial"/>
          <w:bCs/>
          <w:sz w:val="20"/>
          <w:szCs w:val="18"/>
        </w:rPr>
        <w:t xml:space="preserve"> registri</w:t>
      </w:r>
      <w:r w:rsidR="00364770">
        <w:rPr>
          <w:rFonts w:ascii="Arial" w:hAnsi="Arial" w:cs="Arial"/>
          <w:bCs/>
          <w:sz w:val="20"/>
          <w:szCs w:val="18"/>
        </w:rPr>
        <w:t>ert sich der Besucher zunächst</w:t>
      </w:r>
      <w:r w:rsidR="003A7C99">
        <w:rPr>
          <w:rFonts w:ascii="Arial" w:hAnsi="Arial" w:cs="Arial"/>
          <w:bCs/>
          <w:sz w:val="20"/>
          <w:szCs w:val="18"/>
        </w:rPr>
        <w:t xml:space="preserve">. Im Anschluss </w:t>
      </w:r>
      <w:r w:rsidR="003A7C99">
        <w:rPr>
          <w:rFonts w:ascii="Arial" w:hAnsi="Arial" w:cs="Arial"/>
          <w:bCs/>
          <w:sz w:val="20"/>
          <w:szCs w:val="18"/>
        </w:rPr>
        <w:lastRenderedPageBreak/>
        <w:t xml:space="preserve">erhält er eine Unterweisung über die im Gebäude geltenden Sicherheitsbestimmungen. Erst wenn er diese bestätigt hat, </w:t>
      </w:r>
      <w:r w:rsidR="00364770">
        <w:rPr>
          <w:rFonts w:ascii="Arial" w:hAnsi="Arial" w:cs="Arial"/>
          <w:bCs/>
          <w:sz w:val="20"/>
          <w:szCs w:val="18"/>
        </w:rPr>
        <w:t xml:space="preserve">erfolgt die </w:t>
      </w:r>
      <w:r w:rsidR="00B00DBA">
        <w:rPr>
          <w:rFonts w:ascii="Arial" w:hAnsi="Arial" w:cs="Arial"/>
          <w:bCs/>
          <w:sz w:val="20"/>
          <w:szCs w:val="18"/>
        </w:rPr>
        <w:t xml:space="preserve">Zutrittsberechtigung. In dem Zuge </w:t>
      </w:r>
      <w:r w:rsidR="00B45106">
        <w:rPr>
          <w:rFonts w:ascii="Arial" w:hAnsi="Arial" w:cs="Arial"/>
          <w:bCs/>
          <w:sz w:val="20"/>
          <w:szCs w:val="18"/>
        </w:rPr>
        <w:t xml:space="preserve">erhält ein Mitarbeiter </w:t>
      </w:r>
      <w:r w:rsidR="00364770">
        <w:rPr>
          <w:rFonts w:ascii="Arial" w:hAnsi="Arial" w:cs="Arial"/>
          <w:bCs/>
          <w:sz w:val="20"/>
          <w:szCs w:val="18"/>
        </w:rPr>
        <w:t>automatisch eine Benachrichtigung</w:t>
      </w:r>
      <w:r w:rsidR="00B45106">
        <w:rPr>
          <w:rFonts w:ascii="Arial" w:hAnsi="Arial" w:cs="Arial"/>
          <w:bCs/>
          <w:sz w:val="20"/>
          <w:szCs w:val="18"/>
        </w:rPr>
        <w:t xml:space="preserve">. Diese ermöglicht die Überwachung und Auswertung  der </w:t>
      </w:r>
      <w:r>
        <w:rPr>
          <w:rFonts w:ascii="Arial" w:hAnsi="Arial" w:cs="Arial"/>
          <w:bCs/>
          <w:sz w:val="20"/>
          <w:szCs w:val="18"/>
        </w:rPr>
        <w:t xml:space="preserve"> Personenströme im Gebäud</w:t>
      </w:r>
      <w:r w:rsidR="00B45106">
        <w:rPr>
          <w:rFonts w:ascii="Arial" w:hAnsi="Arial" w:cs="Arial"/>
          <w:bCs/>
          <w:sz w:val="20"/>
          <w:szCs w:val="18"/>
        </w:rPr>
        <w:t>e.</w:t>
      </w:r>
      <w:r w:rsidR="00364770">
        <w:rPr>
          <w:rFonts w:ascii="Arial" w:hAnsi="Arial" w:cs="Arial"/>
          <w:bCs/>
          <w:sz w:val="20"/>
          <w:szCs w:val="18"/>
        </w:rPr>
        <w:t xml:space="preserve"> I</w:t>
      </w:r>
      <w:r>
        <w:rPr>
          <w:rFonts w:ascii="Arial" w:hAnsi="Arial" w:cs="Arial"/>
          <w:bCs/>
          <w:sz w:val="20"/>
          <w:szCs w:val="18"/>
        </w:rPr>
        <w:t>m Krankheitsfall können Infektionsketten</w:t>
      </w:r>
      <w:r w:rsidR="00B45106">
        <w:rPr>
          <w:rFonts w:ascii="Arial" w:hAnsi="Arial" w:cs="Arial"/>
          <w:bCs/>
          <w:sz w:val="20"/>
          <w:szCs w:val="18"/>
        </w:rPr>
        <w:t xml:space="preserve"> </w:t>
      </w:r>
      <w:r>
        <w:rPr>
          <w:rFonts w:ascii="Arial" w:hAnsi="Arial" w:cs="Arial"/>
          <w:bCs/>
          <w:sz w:val="20"/>
          <w:szCs w:val="18"/>
        </w:rPr>
        <w:t>leicht nachvollzogen und schließlich durchbrochen werden.</w:t>
      </w:r>
    </w:p>
    <w:p w:rsidR="00D26D22" w:rsidRDefault="00D26D22" w:rsidP="009A0531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</w:p>
    <w:p w:rsidR="00BC37C9" w:rsidRDefault="00BC37C9" w:rsidP="00014D21">
      <w:pPr>
        <w:pStyle w:val="Listenabsatz"/>
        <w:tabs>
          <w:tab w:val="left" w:pos="6804"/>
        </w:tabs>
        <w:spacing w:after="120" w:line="36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9D11B2" w:rsidRPr="00014D21" w:rsidRDefault="009D11B2" w:rsidP="00014D21">
      <w:pPr>
        <w:pStyle w:val="Listenabsatz"/>
        <w:tabs>
          <w:tab w:val="left" w:pos="6804"/>
        </w:tabs>
        <w:spacing w:after="120" w:line="36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014D21">
        <w:rPr>
          <w:rFonts w:ascii="Arial" w:hAnsi="Arial" w:cs="Arial"/>
          <w:b/>
          <w:bCs/>
          <w:sz w:val="18"/>
          <w:szCs w:val="18"/>
        </w:rPr>
        <w:t>Pressekontakt:</w:t>
      </w:r>
    </w:p>
    <w:p w:rsidR="009D11B2" w:rsidRPr="007C1247" w:rsidRDefault="009D11B2" w:rsidP="00014D21">
      <w:pPr>
        <w:tabs>
          <w:tab w:val="left" w:pos="6804"/>
        </w:tabs>
        <w:spacing w:line="360" w:lineRule="auto"/>
        <w:jc w:val="both"/>
        <w:rPr>
          <w:rFonts w:ascii="Arial" w:hAnsi="Arial" w:cs="Arial"/>
          <w:sz w:val="17"/>
          <w:szCs w:val="17"/>
        </w:rPr>
      </w:pPr>
      <w:proofErr w:type="spellStart"/>
      <w:r w:rsidRPr="00014D21">
        <w:rPr>
          <w:rFonts w:ascii="Arial" w:hAnsi="Arial" w:cs="Arial"/>
          <w:bCs/>
          <w:sz w:val="16"/>
          <w:szCs w:val="18"/>
        </w:rPr>
        <w:t>kiecom</w:t>
      </w:r>
      <w:proofErr w:type="spellEnd"/>
      <w:r w:rsidRPr="00014D21">
        <w:rPr>
          <w:rFonts w:ascii="Arial" w:hAnsi="Arial" w:cs="Arial"/>
          <w:bCs/>
          <w:sz w:val="16"/>
          <w:szCs w:val="18"/>
        </w:rPr>
        <w:t xml:space="preserve"> GmbH </w:t>
      </w:r>
      <w:r w:rsidRPr="00014D21">
        <w:rPr>
          <w:rFonts w:ascii="Arial" w:hAnsi="Arial" w:cs="Arial"/>
          <w:bCs/>
          <w:sz w:val="16"/>
          <w:szCs w:val="18"/>
        </w:rPr>
        <w:sym w:font="Symbol" w:char="F0A8"/>
      </w:r>
      <w:r w:rsidRPr="00014D21">
        <w:rPr>
          <w:rFonts w:ascii="Arial" w:hAnsi="Arial" w:cs="Arial"/>
          <w:bCs/>
          <w:sz w:val="16"/>
          <w:szCs w:val="18"/>
        </w:rPr>
        <w:t xml:space="preserve"> </w:t>
      </w:r>
      <w:r w:rsidR="008102AF" w:rsidRPr="00014D21">
        <w:rPr>
          <w:rFonts w:ascii="Arial" w:hAnsi="Arial" w:cs="Arial"/>
          <w:bCs/>
          <w:sz w:val="16"/>
          <w:szCs w:val="18"/>
        </w:rPr>
        <w:t>Tobias</w:t>
      </w:r>
      <w:r w:rsidRPr="00014D21">
        <w:rPr>
          <w:rFonts w:ascii="Arial" w:hAnsi="Arial" w:cs="Arial"/>
          <w:bCs/>
          <w:sz w:val="16"/>
          <w:szCs w:val="18"/>
        </w:rPr>
        <w:t xml:space="preserve"> Schneider </w:t>
      </w:r>
      <w:r w:rsidRPr="00014D21">
        <w:rPr>
          <w:rFonts w:ascii="Arial" w:hAnsi="Arial" w:cs="Arial"/>
          <w:bCs/>
          <w:sz w:val="16"/>
          <w:szCs w:val="18"/>
        </w:rPr>
        <w:sym w:font="Symbol" w:char="F0A8"/>
      </w:r>
      <w:r w:rsidRPr="00014D21">
        <w:rPr>
          <w:rFonts w:ascii="Arial" w:hAnsi="Arial" w:cs="Arial"/>
          <w:bCs/>
          <w:sz w:val="16"/>
          <w:szCs w:val="18"/>
        </w:rPr>
        <w:t xml:space="preserve"> </w:t>
      </w:r>
      <w:proofErr w:type="spellStart"/>
      <w:r w:rsidRPr="00014D21">
        <w:rPr>
          <w:rFonts w:ascii="Arial" w:hAnsi="Arial" w:cs="Arial"/>
          <w:bCs/>
          <w:sz w:val="16"/>
          <w:szCs w:val="18"/>
        </w:rPr>
        <w:t>Rosental</w:t>
      </w:r>
      <w:proofErr w:type="spellEnd"/>
      <w:r w:rsidRPr="00014D21">
        <w:rPr>
          <w:rFonts w:ascii="Arial" w:hAnsi="Arial" w:cs="Arial"/>
          <w:bCs/>
          <w:sz w:val="16"/>
          <w:szCs w:val="18"/>
        </w:rPr>
        <w:t xml:space="preserve"> 10 </w:t>
      </w:r>
      <w:r w:rsidRPr="00014D21">
        <w:rPr>
          <w:rFonts w:ascii="Arial" w:hAnsi="Arial" w:cs="Arial"/>
          <w:bCs/>
          <w:sz w:val="16"/>
          <w:szCs w:val="18"/>
        </w:rPr>
        <w:sym w:font="Symbol" w:char="F0A8"/>
      </w:r>
      <w:r w:rsidRPr="00014D21">
        <w:rPr>
          <w:rFonts w:ascii="Arial" w:hAnsi="Arial" w:cs="Arial"/>
          <w:bCs/>
          <w:sz w:val="16"/>
          <w:szCs w:val="18"/>
        </w:rPr>
        <w:t xml:space="preserve"> 80331 München </w:t>
      </w:r>
      <w:r w:rsidRPr="00014D21">
        <w:rPr>
          <w:rFonts w:ascii="Arial" w:hAnsi="Arial" w:cs="Arial"/>
          <w:bCs/>
          <w:sz w:val="16"/>
          <w:szCs w:val="18"/>
        </w:rPr>
        <w:sym w:font="Symbol" w:char="F0A8"/>
      </w:r>
      <w:r w:rsidRPr="00014D21">
        <w:rPr>
          <w:rFonts w:ascii="Arial" w:hAnsi="Arial" w:cs="Arial"/>
          <w:bCs/>
          <w:sz w:val="16"/>
          <w:szCs w:val="18"/>
        </w:rPr>
        <w:t xml:space="preserve">Tel. 089/23 23 62-0 </w:t>
      </w:r>
      <w:r w:rsidRPr="00014D21">
        <w:rPr>
          <w:rFonts w:ascii="Arial" w:hAnsi="Arial" w:cs="Arial"/>
          <w:bCs/>
          <w:sz w:val="16"/>
          <w:szCs w:val="18"/>
        </w:rPr>
        <w:sym w:font="Symbol" w:char="F0A8"/>
      </w:r>
      <w:r w:rsidRPr="00014D21">
        <w:rPr>
          <w:rFonts w:ascii="Arial" w:hAnsi="Arial" w:cs="Arial"/>
          <w:bCs/>
          <w:sz w:val="16"/>
          <w:szCs w:val="18"/>
        </w:rPr>
        <w:t xml:space="preserve"> </w:t>
      </w:r>
      <w:r w:rsidR="008102AF" w:rsidRPr="00014D21">
        <w:rPr>
          <w:rFonts w:ascii="Arial" w:hAnsi="Arial" w:cs="Arial"/>
          <w:bCs/>
          <w:sz w:val="16"/>
          <w:szCs w:val="18"/>
        </w:rPr>
        <w:t>t.</w:t>
      </w:r>
      <w:r w:rsidRPr="00014D21">
        <w:rPr>
          <w:rFonts w:ascii="Arial" w:hAnsi="Arial" w:cs="Arial"/>
          <w:bCs/>
          <w:sz w:val="16"/>
          <w:szCs w:val="18"/>
        </w:rPr>
        <w:t xml:space="preserve">schneider@kiecom.de </w:t>
      </w:r>
    </w:p>
    <w:p w:rsidR="009D11B2" w:rsidRDefault="009D11B2" w:rsidP="00E91C50">
      <w:pPr>
        <w:tabs>
          <w:tab w:val="left" w:pos="6804"/>
        </w:tabs>
        <w:spacing w:line="360" w:lineRule="auto"/>
        <w:jc w:val="both"/>
        <w:rPr>
          <w:rFonts w:ascii="Arial" w:hAnsi="Arial" w:cs="Arial"/>
          <w:b/>
          <w:bCs/>
          <w:sz w:val="16"/>
          <w:szCs w:val="18"/>
        </w:rPr>
      </w:pPr>
    </w:p>
    <w:p w:rsidR="00F00B37" w:rsidRPr="00E91C50" w:rsidRDefault="00F00B37" w:rsidP="00E91C50">
      <w:pPr>
        <w:tabs>
          <w:tab w:val="left" w:pos="6804"/>
        </w:tabs>
        <w:spacing w:line="360" w:lineRule="auto"/>
        <w:jc w:val="both"/>
        <w:rPr>
          <w:rFonts w:ascii="Arial" w:hAnsi="Arial" w:cs="Arial"/>
          <w:b/>
          <w:bCs/>
          <w:sz w:val="16"/>
          <w:szCs w:val="18"/>
        </w:rPr>
      </w:pPr>
      <w:r w:rsidRPr="00E91C50">
        <w:rPr>
          <w:rFonts w:ascii="Arial" w:hAnsi="Arial" w:cs="Arial"/>
          <w:b/>
          <w:bCs/>
          <w:sz w:val="16"/>
          <w:szCs w:val="18"/>
        </w:rPr>
        <w:t>WANZL</w:t>
      </w:r>
    </w:p>
    <w:p w:rsidR="00F00B37" w:rsidRPr="00E91C50" w:rsidRDefault="00F00B37" w:rsidP="00E91C50">
      <w:pPr>
        <w:tabs>
          <w:tab w:val="left" w:pos="6804"/>
        </w:tabs>
        <w:spacing w:line="360" w:lineRule="auto"/>
        <w:jc w:val="both"/>
        <w:rPr>
          <w:rFonts w:ascii="Arial" w:hAnsi="Arial" w:cs="Arial"/>
          <w:b/>
          <w:bCs/>
          <w:sz w:val="16"/>
          <w:szCs w:val="18"/>
        </w:rPr>
      </w:pPr>
      <w:r w:rsidRPr="00E91C50">
        <w:rPr>
          <w:rFonts w:ascii="Arial" w:hAnsi="Arial" w:cs="Arial"/>
          <w:b/>
          <w:bCs/>
          <w:sz w:val="16"/>
          <w:szCs w:val="18"/>
        </w:rPr>
        <w:t>Wir bringen Ideen ins Rollen. Handeln mit System</w:t>
      </w:r>
    </w:p>
    <w:p w:rsidR="000C77A0" w:rsidRDefault="00F00B37" w:rsidP="00712BEF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16"/>
          <w:szCs w:val="18"/>
        </w:rPr>
      </w:pPr>
      <w:proofErr w:type="spellStart"/>
      <w:r w:rsidRPr="00E91C50">
        <w:rPr>
          <w:rFonts w:ascii="Arial" w:hAnsi="Arial" w:cs="Arial"/>
          <w:bCs/>
          <w:sz w:val="16"/>
          <w:szCs w:val="18"/>
        </w:rPr>
        <w:t>Wanzl</w:t>
      </w:r>
      <w:proofErr w:type="spellEnd"/>
      <w:r w:rsidRPr="00E91C50">
        <w:rPr>
          <w:rFonts w:ascii="Arial" w:hAnsi="Arial" w:cs="Arial"/>
          <w:bCs/>
          <w:sz w:val="16"/>
          <w:szCs w:val="18"/>
        </w:rPr>
        <w:t xml:space="preserve">, gegründet 1947, ist ein Pionier der Selbstbedienung und Schrittmacher für den internationalen Handel. Heute zählen Shop Solutions, Retail Systems, </w:t>
      </w:r>
      <w:proofErr w:type="spellStart"/>
      <w:r w:rsidRPr="00E91C50">
        <w:rPr>
          <w:rFonts w:ascii="Arial" w:hAnsi="Arial" w:cs="Arial"/>
          <w:bCs/>
          <w:sz w:val="16"/>
          <w:szCs w:val="18"/>
        </w:rPr>
        <w:t>Logistics</w:t>
      </w:r>
      <w:proofErr w:type="spellEnd"/>
      <w:r w:rsidRPr="00E91C50">
        <w:rPr>
          <w:rFonts w:ascii="Arial" w:hAnsi="Arial" w:cs="Arial"/>
          <w:bCs/>
          <w:sz w:val="16"/>
          <w:szCs w:val="18"/>
        </w:rPr>
        <w:t xml:space="preserve"> + </w:t>
      </w:r>
      <w:proofErr w:type="spellStart"/>
      <w:r w:rsidRPr="00E91C50">
        <w:rPr>
          <w:rFonts w:ascii="Arial" w:hAnsi="Arial" w:cs="Arial"/>
          <w:bCs/>
          <w:sz w:val="16"/>
          <w:szCs w:val="18"/>
        </w:rPr>
        <w:t>Industry</w:t>
      </w:r>
      <w:proofErr w:type="spellEnd"/>
      <w:r w:rsidRPr="00E91C50">
        <w:rPr>
          <w:rFonts w:ascii="Arial" w:hAnsi="Arial" w:cs="Arial"/>
          <w:bCs/>
          <w:sz w:val="16"/>
          <w:szCs w:val="18"/>
        </w:rPr>
        <w:t>, Airport, Access Solutions und Hotel Service zu unseren Geschäftsbereichen. Als Innovationsführer entwickeln, produzieren und vertreiben wir Produkte, Systeme und kundenindividuelle Lösungen in Premiumqualität rund um Einkauf und Verkauf, Warenpräsentation, Transp</w:t>
      </w:r>
      <w:r w:rsidR="003C7CEA">
        <w:rPr>
          <w:rFonts w:ascii="Arial" w:hAnsi="Arial" w:cs="Arial"/>
          <w:bCs/>
          <w:sz w:val="16"/>
          <w:szCs w:val="18"/>
        </w:rPr>
        <w:t>ort und Sicherheit.</w:t>
      </w:r>
      <w:r w:rsidR="005678E9">
        <w:rPr>
          <w:rFonts w:ascii="Arial" w:hAnsi="Arial" w:cs="Arial"/>
          <w:bCs/>
          <w:sz w:val="16"/>
          <w:szCs w:val="18"/>
        </w:rPr>
        <w:t xml:space="preserve"> Mit über 5.000 Mitarbeitern, 12</w:t>
      </w:r>
      <w:r w:rsidRPr="00E91C50">
        <w:rPr>
          <w:rFonts w:ascii="Arial" w:hAnsi="Arial" w:cs="Arial"/>
          <w:bCs/>
          <w:sz w:val="16"/>
          <w:szCs w:val="18"/>
        </w:rPr>
        <w:t xml:space="preserve"> internati</w:t>
      </w:r>
      <w:r w:rsidR="003C7CEA">
        <w:rPr>
          <w:rFonts w:ascii="Arial" w:hAnsi="Arial" w:cs="Arial"/>
          <w:bCs/>
          <w:sz w:val="16"/>
          <w:szCs w:val="18"/>
        </w:rPr>
        <w:t>onalen Produktionsstandorten, 27</w:t>
      </w:r>
      <w:r w:rsidRPr="00E91C50">
        <w:rPr>
          <w:rFonts w:ascii="Arial" w:hAnsi="Arial" w:cs="Arial"/>
          <w:bCs/>
          <w:sz w:val="16"/>
          <w:szCs w:val="18"/>
        </w:rPr>
        <w:t xml:space="preserve"> Vertriebsniederlassungen und rund 50 Vertretungen stehen wir als in dritter Generation familiengeführtes Unternehmen weltweit an der Seite unserer Kunden. </w:t>
      </w:r>
      <w:r w:rsidRPr="00E91C50">
        <w:rPr>
          <w:rFonts w:ascii="Arial" w:hAnsi="Arial" w:cs="Arial"/>
          <w:b/>
          <w:bCs/>
          <w:sz w:val="16"/>
          <w:szCs w:val="18"/>
        </w:rPr>
        <w:t>MADE BY WANZL.</w:t>
      </w:r>
      <w:r w:rsidR="00E91C50">
        <w:rPr>
          <w:rFonts w:ascii="Arial" w:hAnsi="Arial" w:cs="Arial"/>
          <w:bCs/>
          <w:sz w:val="16"/>
          <w:szCs w:val="18"/>
        </w:rPr>
        <w:t xml:space="preserve"> </w:t>
      </w:r>
    </w:p>
    <w:sectPr w:rsidR="000C77A0" w:rsidSect="00CE1D8A">
      <w:headerReference w:type="default" r:id="rId9"/>
      <w:footerReference w:type="default" r:id="rId10"/>
      <w:pgSz w:w="11906" w:h="16838"/>
      <w:pgMar w:top="1843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A9B" w:rsidRDefault="00B83A9B">
      <w:r>
        <w:separator/>
      </w:r>
    </w:p>
  </w:endnote>
  <w:endnote w:type="continuationSeparator" w:id="0">
    <w:p w:rsidR="00B83A9B" w:rsidRDefault="00B8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3DE" w:rsidRPr="007F771A" w:rsidRDefault="00B00DBA" w:rsidP="00443BE0">
    <w:pPr>
      <w:tabs>
        <w:tab w:val="left" w:pos="6804"/>
      </w:tabs>
      <w:spacing w:before="120" w:line="360" w:lineRule="auto"/>
      <w:rPr>
        <w:rFonts w:ascii="Arial" w:hAnsi="Arial" w:cs="Arial"/>
        <w:sz w:val="16"/>
      </w:rPr>
    </w:pPr>
    <w:r w:rsidRPr="007F771A">
      <w:rPr>
        <w:rFonts w:ascii="Arial" w:hAnsi="Arial" w:cs="Arial"/>
        <w:sz w:val="16"/>
      </w:rPr>
      <w:t xml:space="preserve">„Sensible Bereiche schützen – Hygiene beginnt beim Zutritt“: </w:t>
    </w:r>
    <w:proofErr w:type="spellStart"/>
    <w:r w:rsidRPr="007F771A">
      <w:rPr>
        <w:rFonts w:ascii="Arial" w:hAnsi="Arial" w:cs="Arial"/>
        <w:sz w:val="16"/>
      </w:rPr>
      <w:t>Wanzl</w:t>
    </w:r>
    <w:proofErr w:type="spellEnd"/>
    <w:r w:rsidRPr="007F771A">
      <w:rPr>
        <w:rFonts w:ascii="Arial" w:hAnsi="Arial" w:cs="Arial"/>
        <w:sz w:val="16"/>
      </w:rPr>
      <w:t xml:space="preserve"> auf der Sicherheitsexpo 2020 </w:t>
    </w:r>
    <w:r w:rsidR="00F833DE" w:rsidRPr="007F771A">
      <w:rPr>
        <w:rFonts w:ascii="Arial" w:hAnsi="Arial" w:cs="Arial"/>
        <w:sz w:val="16"/>
      </w:rPr>
      <w:t xml:space="preserve">| Seite </w:t>
    </w:r>
    <w:r w:rsidR="00F833DE">
      <w:rPr>
        <w:rStyle w:val="Seitenzahl"/>
        <w:rFonts w:ascii="Arial" w:hAnsi="Arial" w:cs="Arial"/>
        <w:sz w:val="16"/>
      </w:rPr>
      <w:fldChar w:fldCharType="begin"/>
    </w:r>
    <w:r w:rsidR="00F833DE" w:rsidRPr="007F771A">
      <w:rPr>
        <w:rStyle w:val="Seitenzahl"/>
        <w:rFonts w:ascii="Arial" w:hAnsi="Arial" w:cs="Arial"/>
        <w:sz w:val="16"/>
      </w:rPr>
      <w:instrText xml:space="preserve"> PAGE </w:instrText>
    </w:r>
    <w:r w:rsidR="00F833DE">
      <w:rPr>
        <w:rStyle w:val="Seitenzahl"/>
        <w:rFonts w:ascii="Arial" w:hAnsi="Arial" w:cs="Arial"/>
        <w:sz w:val="16"/>
      </w:rPr>
      <w:fldChar w:fldCharType="separate"/>
    </w:r>
    <w:r w:rsidR="00DD5D2C">
      <w:rPr>
        <w:rStyle w:val="Seitenzahl"/>
        <w:rFonts w:ascii="Arial" w:hAnsi="Arial" w:cs="Arial"/>
        <w:noProof/>
        <w:sz w:val="16"/>
      </w:rPr>
      <w:t>2</w:t>
    </w:r>
    <w:r w:rsidR="00F833DE"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A9B" w:rsidRDefault="00B83A9B">
      <w:r>
        <w:separator/>
      </w:r>
    </w:p>
  </w:footnote>
  <w:footnote w:type="continuationSeparator" w:id="0">
    <w:p w:rsidR="00B83A9B" w:rsidRDefault="00B83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3DE" w:rsidRPr="00061E57" w:rsidRDefault="00F833DE" w:rsidP="00F00B37">
    <w:pPr>
      <w:pStyle w:val="berschrift7"/>
      <w:widowControl/>
      <w:spacing w:before="120" w:after="120"/>
      <w:rPr>
        <w:rFonts w:ascii="Arial" w:hAnsi="Arial"/>
        <w:b w:val="0"/>
        <w:bCs/>
        <w:sz w:val="32"/>
        <w:szCs w:val="32"/>
        <w:lang w:val="de-DE"/>
      </w:rPr>
    </w:pPr>
    <w:r>
      <w:rPr>
        <w:bCs/>
        <w:noProof/>
        <w:sz w:val="32"/>
        <w:szCs w:val="32"/>
        <w:lang w:val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45D9E2" wp14:editId="43C4AD03">
              <wp:simplePos x="0" y="0"/>
              <wp:positionH relativeFrom="column">
                <wp:posOffset>4552950</wp:posOffset>
              </wp:positionH>
              <wp:positionV relativeFrom="paragraph">
                <wp:posOffset>-69215</wp:posOffset>
              </wp:positionV>
              <wp:extent cx="1543050" cy="381000"/>
              <wp:effectExtent l="0" t="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3DE" w:rsidRDefault="00F833DE" w:rsidP="00092D2B">
                          <w:pPr>
                            <w:ind w:right="-407"/>
                          </w:pPr>
                          <w:r>
                            <w:rPr>
                              <w:rFonts w:ascii="Arial" w:hAnsi="Arial"/>
                              <w:noProof/>
                            </w:rPr>
                            <w:drawing>
                              <wp:inline distT="0" distB="0" distL="0" distR="0" wp14:anchorId="4C0B4841" wp14:editId="67DFB1F7">
                                <wp:extent cx="1362075" cy="304800"/>
                                <wp:effectExtent l="19050" t="0" r="9525" b="0"/>
                                <wp:docPr id="11" name="Bild 1" descr="Wanzl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Wanzl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545D9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8.5pt;margin-top:-5.45pt;width:121.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" stroked="f">
              <v:textbox>
                <w:txbxContent>
                  <w:p w:rsidR="00F833DE" w:rsidRDefault="00F833DE" w:rsidP="00092D2B">
                    <w:pPr>
                      <w:ind w:right="-407"/>
                    </w:pPr>
                    <w:r>
                      <w:rPr>
                        <w:rFonts w:ascii="Arial" w:hAnsi="Arial"/>
                        <w:noProof/>
                        <w:lang w:val="en-US" w:eastAsia="en-US"/>
                      </w:rPr>
                      <w:drawing>
                        <wp:inline distT="0" distB="0" distL="0" distR="0" wp14:anchorId="4C0B4841" wp14:editId="67DFB1F7">
                          <wp:extent cx="1362075" cy="304800"/>
                          <wp:effectExtent l="19050" t="0" r="9525" b="0"/>
                          <wp:docPr id="11" name="Bild 1" descr="Wanzl-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Wanzl-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0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92D2B">
      <w:rPr>
        <w:rFonts w:ascii="Arial" w:hAnsi="Arial"/>
        <w:bCs/>
        <w:sz w:val="32"/>
        <w:szCs w:val="32"/>
        <w:lang w:val="de-DE"/>
      </w:rPr>
      <w:t>Presse</w:t>
    </w:r>
    <w:r>
      <w:rPr>
        <w:rFonts w:ascii="Arial" w:hAnsi="Arial"/>
        <w:bCs/>
        <w:sz w:val="32"/>
        <w:szCs w:val="32"/>
        <w:lang w:val="de-DE"/>
      </w:rPr>
      <w:t>information</w:t>
    </w:r>
  </w:p>
  <w:p w:rsidR="00F833DE" w:rsidRPr="00092D2B" w:rsidRDefault="00F833DE" w:rsidP="000E1435">
    <w:pPr>
      <w:pStyle w:val="berschrift1"/>
      <w:spacing w:before="120" w:line="240" w:lineRule="auto"/>
      <w:ind w:left="709"/>
      <w:jc w:val="right"/>
      <w:rPr>
        <w:color w:val="auto"/>
        <w:sz w:val="20"/>
      </w:rPr>
    </w:pPr>
    <w:proofErr w:type="spellStart"/>
    <w:r>
      <w:rPr>
        <w:color w:val="auto"/>
        <w:sz w:val="20"/>
      </w:rPr>
      <w:t>Wanzl</w:t>
    </w:r>
    <w:proofErr w:type="spellEnd"/>
    <w:r>
      <w:rPr>
        <w:color w:val="auto"/>
        <w:sz w:val="20"/>
      </w:rPr>
      <w:t xml:space="preserve"> GmbH &amp; Co. KGaA</w:t>
    </w:r>
  </w:p>
  <w:p w:rsidR="00F833DE" w:rsidRPr="000E2B49" w:rsidRDefault="00F833DE" w:rsidP="00972630">
    <w:pPr>
      <w:pStyle w:val="Kopfzeile"/>
      <w:tabs>
        <w:tab w:val="clear" w:pos="4536"/>
        <w:tab w:val="clear" w:pos="9072"/>
        <w:tab w:val="left" w:pos="73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B76"/>
    <w:multiLevelType w:val="hybridMultilevel"/>
    <w:tmpl w:val="D9FC1B16"/>
    <w:lvl w:ilvl="0" w:tplc="CDE084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347F1"/>
    <w:multiLevelType w:val="hybridMultilevel"/>
    <w:tmpl w:val="6A105F8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B4479D"/>
    <w:multiLevelType w:val="hybridMultilevel"/>
    <w:tmpl w:val="4CE8C07A"/>
    <w:lvl w:ilvl="0" w:tplc="B7247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566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41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E0C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E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41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C5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AF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E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C83ED3"/>
    <w:multiLevelType w:val="multilevel"/>
    <w:tmpl w:val="CA665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F4995"/>
    <w:multiLevelType w:val="hybridMultilevel"/>
    <w:tmpl w:val="2076997A"/>
    <w:lvl w:ilvl="0" w:tplc="625E3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AA4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2056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A21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CF2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5446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287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605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400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20890"/>
    <w:multiLevelType w:val="hybridMultilevel"/>
    <w:tmpl w:val="6DD60F88"/>
    <w:lvl w:ilvl="0" w:tplc="1B9210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4EA5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2C1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C38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6EA4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D838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64F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F87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B25F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DD1DF0"/>
    <w:multiLevelType w:val="hybridMultilevel"/>
    <w:tmpl w:val="5A500340"/>
    <w:lvl w:ilvl="0" w:tplc="049C4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4D5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4A7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CC3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0A9F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6F9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4F2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C097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6D2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B544CE"/>
    <w:multiLevelType w:val="hybridMultilevel"/>
    <w:tmpl w:val="E4343D2E"/>
    <w:lvl w:ilvl="0" w:tplc="8FF893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D2CB5"/>
    <w:multiLevelType w:val="hybridMultilevel"/>
    <w:tmpl w:val="444EF90E"/>
    <w:lvl w:ilvl="0" w:tplc="6E7041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7437E"/>
    <w:multiLevelType w:val="hybridMultilevel"/>
    <w:tmpl w:val="E24061C0"/>
    <w:lvl w:ilvl="0" w:tplc="6EAE9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010F1"/>
    <w:multiLevelType w:val="hybridMultilevel"/>
    <w:tmpl w:val="378C73F4"/>
    <w:lvl w:ilvl="0" w:tplc="DEECB5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C0E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C94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4A6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84AA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46A6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217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16AF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BAD9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B10F48"/>
    <w:multiLevelType w:val="hybridMultilevel"/>
    <w:tmpl w:val="DC50AC48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9538A1"/>
    <w:multiLevelType w:val="hybridMultilevel"/>
    <w:tmpl w:val="9100240C"/>
    <w:lvl w:ilvl="0" w:tplc="8FF893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515B4"/>
    <w:multiLevelType w:val="hybridMultilevel"/>
    <w:tmpl w:val="AA5E71BE"/>
    <w:lvl w:ilvl="0" w:tplc="126031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264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BA37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DA60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86BA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C2D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AEC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A14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76C3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4A0F43"/>
    <w:multiLevelType w:val="multilevel"/>
    <w:tmpl w:val="6DC6B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24F2C"/>
    <w:multiLevelType w:val="hybridMultilevel"/>
    <w:tmpl w:val="1EAE53C4"/>
    <w:lvl w:ilvl="0" w:tplc="86A614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B2E64"/>
    <w:multiLevelType w:val="hybridMultilevel"/>
    <w:tmpl w:val="A38E26DE"/>
    <w:lvl w:ilvl="0" w:tplc="2F9E0C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D7377"/>
    <w:multiLevelType w:val="multilevel"/>
    <w:tmpl w:val="DAA6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B239E4"/>
    <w:multiLevelType w:val="hybridMultilevel"/>
    <w:tmpl w:val="7BC22B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D5B06"/>
    <w:multiLevelType w:val="hybridMultilevel"/>
    <w:tmpl w:val="5EDC70C2"/>
    <w:lvl w:ilvl="0" w:tplc="1A7A04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90DA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AEE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0B9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AC2C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DCFF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D87E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883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7429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C14029"/>
    <w:multiLevelType w:val="hybridMultilevel"/>
    <w:tmpl w:val="4F2A6F2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931D7"/>
    <w:multiLevelType w:val="hybridMultilevel"/>
    <w:tmpl w:val="8CD69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82BE9"/>
    <w:multiLevelType w:val="hybridMultilevel"/>
    <w:tmpl w:val="7E74BCF0"/>
    <w:lvl w:ilvl="0" w:tplc="C7B86E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05A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8291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89B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403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D887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EC71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0CD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07B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A1169A"/>
    <w:multiLevelType w:val="hybridMultilevel"/>
    <w:tmpl w:val="8F202C80"/>
    <w:lvl w:ilvl="0" w:tplc="7C86B5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EDE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72E5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4B4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A9B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603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077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5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8480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C6351F"/>
    <w:multiLevelType w:val="hybridMultilevel"/>
    <w:tmpl w:val="84B804BC"/>
    <w:lvl w:ilvl="0" w:tplc="923ED7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E62B2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14919"/>
    <w:multiLevelType w:val="hybridMultilevel"/>
    <w:tmpl w:val="3006E6C0"/>
    <w:lvl w:ilvl="0" w:tplc="F22AFA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E4EA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8B3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C6A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C23A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4C9A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AFD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EEF9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EEA8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1202CD"/>
    <w:multiLevelType w:val="hybridMultilevel"/>
    <w:tmpl w:val="356CC448"/>
    <w:lvl w:ilvl="0" w:tplc="481A67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869AD"/>
    <w:multiLevelType w:val="hybridMultilevel"/>
    <w:tmpl w:val="6ECABE06"/>
    <w:lvl w:ilvl="0" w:tplc="0002AE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452A6"/>
    <w:multiLevelType w:val="hybridMultilevel"/>
    <w:tmpl w:val="F9F00D82"/>
    <w:lvl w:ilvl="0" w:tplc="AFB8B1C2">
      <w:numFmt w:val="bullet"/>
      <w:lvlText w:val=""/>
      <w:lvlJc w:val="left"/>
      <w:pPr>
        <w:tabs>
          <w:tab w:val="num" w:pos="3"/>
        </w:tabs>
        <w:ind w:left="3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29">
    <w:nsid w:val="6A5055EE"/>
    <w:multiLevelType w:val="hybridMultilevel"/>
    <w:tmpl w:val="E05CB0DA"/>
    <w:lvl w:ilvl="0" w:tplc="5128DADC">
      <w:start w:val="1"/>
      <w:numFmt w:val="decimal"/>
      <w:lvlText w:val="%1)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30">
    <w:nsid w:val="765F66D4"/>
    <w:multiLevelType w:val="hybridMultilevel"/>
    <w:tmpl w:val="5434DDE8"/>
    <w:lvl w:ilvl="0" w:tplc="CCBE45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EC9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989A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86A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297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D8FB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E82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0EF5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CD2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AE7852"/>
    <w:multiLevelType w:val="hybridMultilevel"/>
    <w:tmpl w:val="3A74BFB2"/>
    <w:lvl w:ilvl="0" w:tplc="932A53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071F0"/>
    <w:multiLevelType w:val="hybridMultilevel"/>
    <w:tmpl w:val="A0AC93FA"/>
    <w:lvl w:ilvl="0" w:tplc="C4F2F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F83266"/>
    <w:multiLevelType w:val="hybridMultilevel"/>
    <w:tmpl w:val="4F722FA2"/>
    <w:lvl w:ilvl="0" w:tplc="EA847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86C7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4E21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EA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A5A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D44E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FA38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B2EE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0BF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1"/>
  </w:num>
  <w:num w:numId="8">
    <w:abstractNumId w:val="21"/>
  </w:num>
  <w:num w:numId="9">
    <w:abstractNumId w:val="15"/>
  </w:num>
  <w:num w:numId="10">
    <w:abstractNumId w:val="24"/>
  </w:num>
  <w:num w:numId="11">
    <w:abstractNumId w:val="16"/>
  </w:num>
  <w:num w:numId="12">
    <w:abstractNumId w:val="27"/>
  </w:num>
  <w:num w:numId="13">
    <w:abstractNumId w:val="1"/>
  </w:num>
  <w:num w:numId="14">
    <w:abstractNumId w:val="8"/>
  </w:num>
  <w:num w:numId="15">
    <w:abstractNumId w:val="0"/>
  </w:num>
  <w:num w:numId="16">
    <w:abstractNumId w:val="7"/>
  </w:num>
  <w:num w:numId="17">
    <w:abstractNumId w:val="12"/>
  </w:num>
  <w:num w:numId="18">
    <w:abstractNumId w:val="9"/>
  </w:num>
  <w:num w:numId="19">
    <w:abstractNumId w:val="32"/>
  </w:num>
  <w:num w:numId="20">
    <w:abstractNumId w:val="6"/>
  </w:num>
  <w:num w:numId="21">
    <w:abstractNumId w:val="19"/>
  </w:num>
  <w:num w:numId="22">
    <w:abstractNumId w:val="23"/>
  </w:num>
  <w:num w:numId="23">
    <w:abstractNumId w:val="13"/>
  </w:num>
  <w:num w:numId="24">
    <w:abstractNumId w:val="4"/>
  </w:num>
  <w:num w:numId="25">
    <w:abstractNumId w:val="30"/>
  </w:num>
  <w:num w:numId="26">
    <w:abstractNumId w:val="25"/>
  </w:num>
  <w:num w:numId="27">
    <w:abstractNumId w:val="33"/>
  </w:num>
  <w:num w:numId="28">
    <w:abstractNumId w:val="22"/>
  </w:num>
  <w:num w:numId="29">
    <w:abstractNumId w:val="5"/>
  </w:num>
  <w:num w:numId="30">
    <w:abstractNumId w:val="10"/>
  </w:num>
  <w:num w:numId="31">
    <w:abstractNumId w:val="2"/>
  </w:num>
  <w:num w:numId="32">
    <w:abstractNumId w:val="26"/>
  </w:num>
  <w:num w:numId="33">
    <w:abstractNumId w:val="31"/>
  </w:num>
  <w:num w:numId="3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bele Ralf">
    <w15:presenceInfo w15:providerId="AD" w15:userId="S-1-5-21-253586933-2016966333-1734353810-13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49"/>
    <w:rsid w:val="00002CCD"/>
    <w:rsid w:val="00004454"/>
    <w:rsid w:val="000066AF"/>
    <w:rsid w:val="00007605"/>
    <w:rsid w:val="00011AAE"/>
    <w:rsid w:val="00012D0A"/>
    <w:rsid w:val="000141B5"/>
    <w:rsid w:val="00014D21"/>
    <w:rsid w:val="00015A38"/>
    <w:rsid w:val="000207B4"/>
    <w:rsid w:val="00023287"/>
    <w:rsid w:val="0002357A"/>
    <w:rsid w:val="00027B6B"/>
    <w:rsid w:val="00031D92"/>
    <w:rsid w:val="00033666"/>
    <w:rsid w:val="00035FFC"/>
    <w:rsid w:val="00037BEF"/>
    <w:rsid w:val="00040080"/>
    <w:rsid w:val="000435E2"/>
    <w:rsid w:val="00043857"/>
    <w:rsid w:val="00044342"/>
    <w:rsid w:val="000456B5"/>
    <w:rsid w:val="00047154"/>
    <w:rsid w:val="00050230"/>
    <w:rsid w:val="000509D0"/>
    <w:rsid w:val="000536B5"/>
    <w:rsid w:val="0005662E"/>
    <w:rsid w:val="000568BB"/>
    <w:rsid w:val="00057F83"/>
    <w:rsid w:val="00060531"/>
    <w:rsid w:val="00060EE9"/>
    <w:rsid w:val="00061E57"/>
    <w:rsid w:val="000768B4"/>
    <w:rsid w:val="00083F40"/>
    <w:rsid w:val="000846AE"/>
    <w:rsid w:val="00085500"/>
    <w:rsid w:val="00086F58"/>
    <w:rsid w:val="000902ED"/>
    <w:rsid w:val="000907A2"/>
    <w:rsid w:val="00092672"/>
    <w:rsid w:val="00092D2B"/>
    <w:rsid w:val="00095C10"/>
    <w:rsid w:val="000A1EB9"/>
    <w:rsid w:val="000A44D3"/>
    <w:rsid w:val="000A5409"/>
    <w:rsid w:val="000A640C"/>
    <w:rsid w:val="000A6BC4"/>
    <w:rsid w:val="000B277D"/>
    <w:rsid w:val="000B2AA9"/>
    <w:rsid w:val="000B2B13"/>
    <w:rsid w:val="000B3F1D"/>
    <w:rsid w:val="000B6CEB"/>
    <w:rsid w:val="000C0015"/>
    <w:rsid w:val="000C037A"/>
    <w:rsid w:val="000C3EE3"/>
    <w:rsid w:val="000C4BE2"/>
    <w:rsid w:val="000C5A98"/>
    <w:rsid w:val="000C6FF8"/>
    <w:rsid w:val="000C77A0"/>
    <w:rsid w:val="000D2E1E"/>
    <w:rsid w:val="000D7F9C"/>
    <w:rsid w:val="000E05D2"/>
    <w:rsid w:val="000E1435"/>
    <w:rsid w:val="000E15F5"/>
    <w:rsid w:val="000E2758"/>
    <w:rsid w:val="000E2B49"/>
    <w:rsid w:val="000E3F64"/>
    <w:rsid w:val="000E401E"/>
    <w:rsid w:val="000E4A38"/>
    <w:rsid w:val="000E7E32"/>
    <w:rsid w:val="000E7F98"/>
    <w:rsid w:val="000F5424"/>
    <w:rsid w:val="00103538"/>
    <w:rsid w:val="0010433A"/>
    <w:rsid w:val="00104FE7"/>
    <w:rsid w:val="00105FAC"/>
    <w:rsid w:val="00113481"/>
    <w:rsid w:val="0011653D"/>
    <w:rsid w:val="0011742E"/>
    <w:rsid w:val="001219A0"/>
    <w:rsid w:val="001300D3"/>
    <w:rsid w:val="00130B43"/>
    <w:rsid w:val="00133661"/>
    <w:rsid w:val="0013579D"/>
    <w:rsid w:val="00142EA0"/>
    <w:rsid w:val="00145977"/>
    <w:rsid w:val="0015002B"/>
    <w:rsid w:val="001501C5"/>
    <w:rsid w:val="0015416E"/>
    <w:rsid w:val="00155739"/>
    <w:rsid w:val="00165F49"/>
    <w:rsid w:val="00166452"/>
    <w:rsid w:val="00166538"/>
    <w:rsid w:val="00170AB9"/>
    <w:rsid w:val="00174DCD"/>
    <w:rsid w:val="001810A1"/>
    <w:rsid w:val="00183258"/>
    <w:rsid w:val="001920C9"/>
    <w:rsid w:val="00195C1D"/>
    <w:rsid w:val="00195D8F"/>
    <w:rsid w:val="00196663"/>
    <w:rsid w:val="001A03A1"/>
    <w:rsid w:val="001A1469"/>
    <w:rsid w:val="001A4604"/>
    <w:rsid w:val="001A590B"/>
    <w:rsid w:val="001B0024"/>
    <w:rsid w:val="001B0B49"/>
    <w:rsid w:val="001B2DE4"/>
    <w:rsid w:val="001B5824"/>
    <w:rsid w:val="001B5EFE"/>
    <w:rsid w:val="001C0075"/>
    <w:rsid w:val="001C3423"/>
    <w:rsid w:val="001C5157"/>
    <w:rsid w:val="001C6F42"/>
    <w:rsid w:val="001D1231"/>
    <w:rsid w:val="001D2923"/>
    <w:rsid w:val="001D455F"/>
    <w:rsid w:val="001E1174"/>
    <w:rsid w:val="001E327E"/>
    <w:rsid w:val="001E6FD5"/>
    <w:rsid w:val="001F2EF7"/>
    <w:rsid w:val="001F5BBC"/>
    <w:rsid w:val="001F6374"/>
    <w:rsid w:val="002003DA"/>
    <w:rsid w:val="00201BB3"/>
    <w:rsid w:val="00204E37"/>
    <w:rsid w:val="00206BD4"/>
    <w:rsid w:val="00213C53"/>
    <w:rsid w:val="00214005"/>
    <w:rsid w:val="00215961"/>
    <w:rsid w:val="0021792C"/>
    <w:rsid w:val="00217F8F"/>
    <w:rsid w:val="002209AE"/>
    <w:rsid w:val="0022201F"/>
    <w:rsid w:val="00223B8C"/>
    <w:rsid w:val="00226FD8"/>
    <w:rsid w:val="002306B4"/>
    <w:rsid w:val="00231A56"/>
    <w:rsid w:val="00234ECC"/>
    <w:rsid w:val="0023534D"/>
    <w:rsid w:val="00236C7F"/>
    <w:rsid w:val="00240D79"/>
    <w:rsid w:val="00241F9A"/>
    <w:rsid w:val="00245C35"/>
    <w:rsid w:val="0025205F"/>
    <w:rsid w:val="00253815"/>
    <w:rsid w:val="00253E89"/>
    <w:rsid w:val="00255F5B"/>
    <w:rsid w:val="002573DD"/>
    <w:rsid w:val="00260478"/>
    <w:rsid w:val="0026058E"/>
    <w:rsid w:val="00263B68"/>
    <w:rsid w:val="00263BE0"/>
    <w:rsid w:val="00263C09"/>
    <w:rsid w:val="00264ABB"/>
    <w:rsid w:val="00265E0C"/>
    <w:rsid w:val="0026731F"/>
    <w:rsid w:val="00270B28"/>
    <w:rsid w:val="00270C35"/>
    <w:rsid w:val="002735AA"/>
    <w:rsid w:val="002739F8"/>
    <w:rsid w:val="0027599B"/>
    <w:rsid w:val="00282131"/>
    <w:rsid w:val="00284CF1"/>
    <w:rsid w:val="00286F77"/>
    <w:rsid w:val="00291870"/>
    <w:rsid w:val="00292819"/>
    <w:rsid w:val="00295893"/>
    <w:rsid w:val="002974A4"/>
    <w:rsid w:val="0029752B"/>
    <w:rsid w:val="002A074A"/>
    <w:rsid w:val="002A14EC"/>
    <w:rsid w:val="002A19B7"/>
    <w:rsid w:val="002A2836"/>
    <w:rsid w:val="002A5F0B"/>
    <w:rsid w:val="002B0810"/>
    <w:rsid w:val="002B46B1"/>
    <w:rsid w:val="002B4E28"/>
    <w:rsid w:val="002B506D"/>
    <w:rsid w:val="002B5D5C"/>
    <w:rsid w:val="002C3A8A"/>
    <w:rsid w:val="002C4814"/>
    <w:rsid w:val="002C49D9"/>
    <w:rsid w:val="002D114C"/>
    <w:rsid w:val="002D30DE"/>
    <w:rsid w:val="002D43F4"/>
    <w:rsid w:val="002D4AB5"/>
    <w:rsid w:val="002E0B1E"/>
    <w:rsid w:val="002E2A90"/>
    <w:rsid w:val="002E3C48"/>
    <w:rsid w:val="002E6D69"/>
    <w:rsid w:val="002F04AD"/>
    <w:rsid w:val="002F16B3"/>
    <w:rsid w:val="002F4659"/>
    <w:rsid w:val="002F46D8"/>
    <w:rsid w:val="002F57C2"/>
    <w:rsid w:val="002F5F5E"/>
    <w:rsid w:val="002F6490"/>
    <w:rsid w:val="002F7AB1"/>
    <w:rsid w:val="00311A39"/>
    <w:rsid w:val="003135CD"/>
    <w:rsid w:val="00313DEC"/>
    <w:rsid w:val="003151FC"/>
    <w:rsid w:val="00315666"/>
    <w:rsid w:val="0032107E"/>
    <w:rsid w:val="003268FE"/>
    <w:rsid w:val="003344C3"/>
    <w:rsid w:val="00335427"/>
    <w:rsid w:val="00335976"/>
    <w:rsid w:val="0033700B"/>
    <w:rsid w:val="00337289"/>
    <w:rsid w:val="00342DDD"/>
    <w:rsid w:val="00345595"/>
    <w:rsid w:val="00360DF5"/>
    <w:rsid w:val="00361DDE"/>
    <w:rsid w:val="00361F28"/>
    <w:rsid w:val="00364770"/>
    <w:rsid w:val="00364781"/>
    <w:rsid w:val="00365ABE"/>
    <w:rsid w:val="00366782"/>
    <w:rsid w:val="00370A29"/>
    <w:rsid w:val="00383FDB"/>
    <w:rsid w:val="00390B35"/>
    <w:rsid w:val="00390CB6"/>
    <w:rsid w:val="00393EB4"/>
    <w:rsid w:val="0039421B"/>
    <w:rsid w:val="003943F6"/>
    <w:rsid w:val="003944AD"/>
    <w:rsid w:val="00396C4B"/>
    <w:rsid w:val="003A0021"/>
    <w:rsid w:val="003A1F6C"/>
    <w:rsid w:val="003A29A8"/>
    <w:rsid w:val="003A2CD8"/>
    <w:rsid w:val="003A2D26"/>
    <w:rsid w:val="003A2F3B"/>
    <w:rsid w:val="003A3AF7"/>
    <w:rsid w:val="003A4708"/>
    <w:rsid w:val="003A7C99"/>
    <w:rsid w:val="003B00B6"/>
    <w:rsid w:val="003B1AA9"/>
    <w:rsid w:val="003B4C23"/>
    <w:rsid w:val="003B5665"/>
    <w:rsid w:val="003C2E1C"/>
    <w:rsid w:val="003C47A2"/>
    <w:rsid w:val="003C5E4C"/>
    <w:rsid w:val="003C7CEA"/>
    <w:rsid w:val="003D06D2"/>
    <w:rsid w:val="003D4AD5"/>
    <w:rsid w:val="003E1BF0"/>
    <w:rsid w:val="003E3238"/>
    <w:rsid w:val="003E4817"/>
    <w:rsid w:val="003E5488"/>
    <w:rsid w:val="003E774A"/>
    <w:rsid w:val="003E795E"/>
    <w:rsid w:val="003F19C9"/>
    <w:rsid w:val="003F5A22"/>
    <w:rsid w:val="004012DF"/>
    <w:rsid w:val="00401A6C"/>
    <w:rsid w:val="00407397"/>
    <w:rsid w:val="00416F32"/>
    <w:rsid w:val="00422280"/>
    <w:rsid w:val="00426BF4"/>
    <w:rsid w:val="00431CFB"/>
    <w:rsid w:val="00433428"/>
    <w:rsid w:val="004344E7"/>
    <w:rsid w:val="00440386"/>
    <w:rsid w:val="00443BE0"/>
    <w:rsid w:val="00446BA0"/>
    <w:rsid w:val="004470C7"/>
    <w:rsid w:val="00447E2D"/>
    <w:rsid w:val="00450B9D"/>
    <w:rsid w:val="00452B40"/>
    <w:rsid w:val="004552DD"/>
    <w:rsid w:val="00455EF5"/>
    <w:rsid w:val="0045645D"/>
    <w:rsid w:val="00456ABE"/>
    <w:rsid w:val="00456FA8"/>
    <w:rsid w:val="00457F6A"/>
    <w:rsid w:val="00461258"/>
    <w:rsid w:val="004614BB"/>
    <w:rsid w:val="004616F2"/>
    <w:rsid w:val="00461E81"/>
    <w:rsid w:val="004651DD"/>
    <w:rsid w:val="00465A2F"/>
    <w:rsid w:val="00465A9F"/>
    <w:rsid w:val="00471764"/>
    <w:rsid w:val="0047198F"/>
    <w:rsid w:val="00472E5B"/>
    <w:rsid w:val="00474568"/>
    <w:rsid w:val="0047534D"/>
    <w:rsid w:val="004825DC"/>
    <w:rsid w:val="00483B28"/>
    <w:rsid w:val="00485BD1"/>
    <w:rsid w:val="004862AF"/>
    <w:rsid w:val="00493BA7"/>
    <w:rsid w:val="004952FD"/>
    <w:rsid w:val="00497048"/>
    <w:rsid w:val="004A7084"/>
    <w:rsid w:val="004B1011"/>
    <w:rsid w:val="004C10DD"/>
    <w:rsid w:val="004C2336"/>
    <w:rsid w:val="004C4A08"/>
    <w:rsid w:val="004C52EA"/>
    <w:rsid w:val="004C67B0"/>
    <w:rsid w:val="004D032E"/>
    <w:rsid w:val="004D254C"/>
    <w:rsid w:val="004D2679"/>
    <w:rsid w:val="004E1007"/>
    <w:rsid w:val="004E1E3A"/>
    <w:rsid w:val="004E33B3"/>
    <w:rsid w:val="004E618F"/>
    <w:rsid w:val="004F0F9D"/>
    <w:rsid w:val="004F270D"/>
    <w:rsid w:val="004F4880"/>
    <w:rsid w:val="004F48FC"/>
    <w:rsid w:val="004F598A"/>
    <w:rsid w:val="004F65E0"/>
    <w:rsid w:val="004F7650"/>
    <w:rsid w:val="004F77FC"/>
    <w:rsid w:val="00501BBC"/>
    <w:rsid w:val="00504899"/>
    <w:rsid w:val="0050495E"/>
    <w:rsid w:val="00506E21"/>
    <w:rsid w:val="005073FD"/>
    <w:rsid w:val="00511A1F"/>
    <w:rsid w:val="00511A45"/>
    <w:rsid w:val="00512449"/>
    <w:rsid w:val="00514A0E"/>
    <w:rsid w:val="00516A83"/>
    <w:rsid w:val="00516D1D"/>
    <w:rsid w:val="005207FF"/>
    <w:rsid w:val="00522C3E"/>
    <w:rsid w:val="00522F65"/>
    <w:rsid w:val="0052574B"/>
    <w:rsid w:val="00526B9E"/>
    <w:rsid w:val="00530830"/>
    <w:rsid w:val="00531C7D"/>
    <w:rsid w:val="00531DAF"/>
    <w:rsid w:val="00532DF8"/>
    <w:rsid w:val="00536B73"/>
    <w:rsid w:val="00536D67"/>
    <w:rsid w:val="0054389B"/>
    <w:rsid w:val="0054666B"/>
    <w:rsid w:val="005467C9"/>
    <w:rsid w:val="005509D6"/>
    <w:rsid w:val="00551150"/>
    <w:rsid w:val="00556534"/>
    <w:rsid w:val="00562CBB"/>
    <w:rsid w:val="005639DA"/>
    <w:rsid w:val="00564B50"/>
    <w:rsid w:val="0056754E"/>
    <w:rsid w:val="005678E9"/>
    <w:rsid w:val="00584C3D"/>
    <w:rsid w:val="005865D4"/>
    <w:rsid w:val="005878B8"/>
    <w:rsid w:val="00591B6C"/>
    <w:rsid w:val="0059277A"/>
    <w:rsid w:val="0059306E"/>
    <w:rsid w:val="005932DE"/>
    <w:rsid w:val="00594CE2"/>
    <w:rsid w:val="00595FD7"/>
    <w:rsid w:val="00596DE3"/>
    <w:rsid w:val="00597A54"/>
    <w:rsid w:val="00597A6A"/>
    <w:rsid w:val="005A1A49"/>
    <w:rsid w:val="005A4155"/>
    <w:rsid w:val="005B0D20"/>
    <w:rsid w:val="005B1E98"/>
    <w:rsid w:val="005B2EC6"/>
    <w:rsid w:val="005C018E"/>
    <w:rsid w:val="005C052E"/>
    <w:rsid w:val="005D61E8"/>
    <w:rsid w:val="005E023E"/>
    <w:rsid w:val="005E6E80"/>
    <w:rsid w:val="005F2D4F"/>
    <w:rsid w:val="005F2DD1"/>
    <w:rsid w:val="005F37D4"/>
    <w:rsid w:val="005F440F"/>
    <w:rsid w:val="005F4572"/>
    <w:rsid w:val="005F4F05"/>
    <w:rsid w:val="005F552B"/>
    <w:rsid w:val="005F6AB4"/>
    <w:rsid w:val="005F7A48"/>
    <w:rsid w:val="00602FB2"/>
    <w:rsid w:val="0060487F"/>
    <w:rsid w:val="006139C2"/>
    <w:rsid w:val="00620054"/>
    <w:rsid w:val="0062770B"/>
    <w:rsid w:val="00631900"/>
    <w:rsid w:val="00634AA2"/>
    <w:rsid w:val="0063635D"/>
    <w:rsid w:val="00640938"/>
    <w:rsid w:val="00642323"/>
    <w:rsid w:val="00643780"/>
    <w:rsid w:val="0064494C"/>
    <w:rsid w:val="00645055"/>
    <w:rsid w:val="0064692A"/>
    <w:rsid w:val="006525EB"/>
    <w:rsid w:val="006550BF"/>
    <w:rsid w:val="0065687C"/>
    <w:rsid w:val="00656DE5"/>
    <w:rsid w:val="00660C37"/>
    <w:rsid w:val="0066191F"/>
    <w:rsid w:val="0066250A"/>
    <w:rsid w:val="0066462C"/>
    <w:rsid w:val="00665F0C"/>
    <w:rsid w:val="0066601B"/>
    <w:rsid w:val="0066677B"/>
    <w:rsid w:val="00670B4C"/>
    <w:rsid w:val="0067123F"/>
    <w:rsid w:val="00671DBA"/>
    <w:rsid w:val="006770BB"/>
    <w:rsid w:val="006812BE"/>
    <w:rsid w:val="006861D0"/>
    <w:rsid w:val="00686A4B"/>
    <w:rsid w:val="00687F98"/>
    <w:rsid w:val="00690C60"/>
    <w:rsid w:val="00691501"/>
    <w:rsid w:val="00694938"/>
    <w:rsid w:val="00696E81"/>
    <w:rsid w:val="006A24FE"/>
    <w:rsid w:val="006A3517"/>
    <w:rsid w:val="006B18D9"/>
    <w:rsid w:val="006B47E1"/>
    <w:rsid w:val="006B4BE3"/>
    <w:rsid w:val="006B6294"/>
    <w:rsid w:val="006B6F03"/>
    <w:rsid w:val="006B7528"/>
    <w:rsid w:val="006B7AA1"/>
    <w:rsid w:val="006C2CC8"/>
    <w:rsid w:val="006C3374"/>
    <w:rsid w:val="006C3397"/>
    <w:rsid w:val="006C3ED2"/>
    <w:rsid w:val="006C4468"/>
    <w:rsid w:val="006C44CE"/>
    <w:rsid w:val="006D07CF"/>
    <w:rsid w:val="006D3FC5"/>
    <w:rsid w:val="006D5AE1"/>
    <w:rsid w:val="006D5F71"/>
    <w:rsid w:val="006E1A66"/>
    <w:rsid w:val="006F0E35"/>
    <w:rsid w:val="006F1813"/>
    <w:rsid w:val="006F23F2"/>
    <w:rsid w:val="006F2F43"/>
    <w:rsid w:val="006F384C"/>
    <w:rsid w:val="006F5035"/>
    <w:rsid w:val="006F7A1D"/>
    <w:rsid w:val="00700204"/>
    <w:rsid w:val="007002AA"/>
    <w:rsid w:val="007006F3"/>
    <w:rsid w:val="00703207"/>
    <w:rsid w:val="00706BEE"/>
    <w:rsid w:val="007072AE"/>
    <w:rsid w:val="00711E82"/>
    <w:rsid w:val="00712BEF"/>
    <w:rsid w:val="00714D17"/>
    <w:rsid w:val="00720504"/>
    <w:rsid w:val="0072077C"/>
    <w:rsid w:val="00723069"/>
    <w:rsid w:val="007239E3"/>
    <w:rsid w:val="00724685"/>
    <w:rsid w:val="007261E9"/>
    <w:rsid w:val="00732791"/>
    <w:rsid w:val="00733EC2"/>
    <w:rsid w:val="0074061A"/>
    <w:rsid w:val="0074313B"/>
    <w:rsid w:val="00743642"/>
    <w:rsid w:val="0074371E"/>
    <w:rsid w:val="007438B6"/>
    <w:rsid w:val="00750C6A"/>
    <w:rsid w:val="007557B6"/>
    <w:rsid w:val="00760A85"/>
    <w:rsid w:val="007624ED"/>
    <w:rsid w:val="00770C5C"/>
    <w:rsid w:val="00775F5A"/>
    <w:rsid w:val="007772E0"/>
    <w:rsid w:val="00782733"/>
    <w:rsid w:val="007856A6"/>
    <w:rsid w:val="007904B8"/>
    <w:rsid w:val="0079089A"/>
    <w:rsid w:val="007920A7"/>
    <w:rsid w:val="00797636"/>
    <w:rsid w:val="0079771D"/>
    <w:rsid w:val="007A0260"/>
    <w:rsid w:val="007A0593"/>
    <w:rsid w:val="007A1412"/>
    <w:rsid w:val="007A2BC6"/>
    <w:rsid w:val="007A683A"/>
    <w:rsid w:val="007B08FE"/>
    <w:rsid w:val="007B18FD"/>
    <w:rsid w:val="007B1F76"/>
    <w:rsid w:val="007B27C2"/>
    <w:rsid w:val="007B41D2"/>
    <w:rsid w:val="007C1436"/>
    <w:rsid w:val="007C151B"/>
    <w:rsid w:val="007C321A"/>
    <w:rsid w:val="007C41AD"/>
    <w:rsid w:val="007C4F19"/>
    <w:rsid w:val="007C7CD4"/>
    <w:rsid w:val="007D216F"/>
    <w:rsid w:val="007D5746"/>
    <w:rsid w:val="007D57A8"/>
    <w:rsid w:val="007D66C2"/>
    <w:rsid w:val="007D7924"/>
    <w:rsid w:val="007E092C"/>
    <w:rsid w:val="007E5391"/>
    <w:rsid w:val="007F0D73"/>
    <w:rsid w:val="007F3A31"/>
    <w:rsid w:val="007F3CED"/>
    <w:rsid w:val="007F532A"/>
    <w:rsid w:val="007F771A"/>
    <w:rsid w:val="007F79A4"/>
    <w:rsid w:val="007F7CFB"/>
    <w:rsid w:val="008015F6"/>
    <w:rsid w:val="0080325E"/>
    <w:rsid w:val="00805116"/>
    <w:rsid w:val="0080591A"/>
    <w:rsid w:val="00805D7C"/>
    <w:rsid w:val="00807BD0"/>
    <w:rsid w:val="008102AF"/>
    <w:rsid w:val="00811022"/>
    <w:rsid w:val="00812BBE"/>
    <w:rsid w:val="00813CD8"/>
    <w:rsid w:val="00814813"/>
    <w:rsid w:val="00816990"/>
    <w:rsid w:val="008172EE"/>
    <w:rsid w:val="00823D4B"/>
    <w:rsid w:val="008252B2"/>
    <w:rsid w:val="00825658"/>
    <w:rsid w:val="00825B37"/>
    <w:rsid w:val="00826DAA"/>
    <w:rsid w:val="0083091A"/>
    <w:rsid w:val="0083165F"/>
    <w:rsid w:val="008372A9"/>
    <w:rsid w:val="00837FF5"/>
    <w:rsid w:val="00841305"/>
    <w:rsid w:val="008415A4"/>
    <w:rsid w:val="00843E45"/>
    <w:rsid w:val="00846B3A"/>
    <w:rsid w:val="00854DF1"/>
    <w:rsid w:val="0085550E"/>
    <w:rsid w:val="00856401"/>
    <w:rsid w:val="0085694F"/>
    <w:rsid w:val="008602CB"/>
    <w:rsid w:val="00861737"/>
    <w:rsid w:val="00861775"/>
    <w:rsid w:val="00865B45"/>
    <w:rsid w:val="008678A6"/>
    <w:rsid w:val="00870A5B"/>
    <w:rsid w:val="00874527"/>
    <w:rsid w:val="008763CA"/>
    <w:rsid w:val="00883138"/>
    <w:rsid w:val="00884D0E"/>
    <w:rsid w:val="00885C41"/>
    <w:rsid w:val="008928AC"/>
    <w:rsid w:val="008940C7"/>
    <w:rsid w:val="008968AB"/>
    <w:rsid w:val="00897BC0"/>
    <w:rsid w:val="008A1031"/>
    <w:rsid w:val="008A1142"/>
    <w:rsid w:val="008A1610"/>
    <w:rsid w:val="008A3A80"/>
    <w:rsid w:val="008A471F"/>
    <w:rsid w:val="008A6BC5"/>
    <w:rsid w:val="008B1869"/>
    <w:rsid w:val="008B7004"/>
    <w:rsid w:val="008C16C9"/>
    <w:rsid w:val="008C4398"/>
    <w:rsid w:val="008C47BE"/>
    <w:rsid w:val="008C4B8E"/>
    <w:rsid w:val="008C5448"/>
    <w:rsid w:val="008C5C33"/>
    <w:rsid w:val="008D5832"/>
    <w:rsid w:val="008E022A"/>
    <w:rsid w:val="008E0DF8"/>
    <w:rsid w:val="008F0AC0"/>
    <w:rsid w:val="008F0DD2"/>
    <w:rsid w:val="008F14C1"/>
    <w:rsid w:val="008F219D"/>
    <w:rsid w:val="008F2C28"/>
    <w:rsid w:val="008F46C5"/>
    <w:rsid w:val="009002C1"/>
    <w:rsid w:val="009003E2"/>
    <w:rsid w:val="00904890"/>
    <w:rsid w:val="0090704B"/>
    <w:rsid w:val="00922F16"/>
    <w:rsid w:val="00924B3F"/>
    <w:rsid w:val="00924C5F"/>
    <w:rsid w:val="00931C25"/>
    <w:rsid w:val="00931E62"/>
    <w:rsid w:val="009326BF"/>
    <w:rsid w:val="00937692"/>
    <w:rsid w:val="009414EB"/>
    <w:rsid w:val="009423FD"/>
    <w:rsid w:val="00942CB7"/>
    <w:rsid w:val="00944831"/>
    <w:rsid w:val="0095011C"/>
    <w:rsid w:val="009502E9"/>
    <w:rsid w:val="0095390A"/>
    <w:rsid w:val="00955C7E"/>
    <w:rsid w:val="0095786C"/>
    <w:rsid w:val="00957C4F"/>
    <w:rsid w:val="009628EC"/>
    <w:rsid w:val="00965D39"/>
    <w:rsid w:val="00972630"/>
    <w:rsid w:val="00974968"/>
    <w:rsid w:val="00975ABF"/>
    <w:rsid w:val="00976A45"/>
    <w:rsid w:val="00977D96"/>
    <w:rsid w:val="00980104"/>
    <w:rsid w:val="0098132D"/>
    <w:rsid w:val="00982FF8"/>
    <w:rsid w:val="009843A3"/>
    <w:rsid w:val="00986EF0"/>
    <w:rsid w:val="009872A0"/>
    <w:rsid w:val="00990295"/>
    <w:rsid w:val="00991310"/>
    <w:rsid w:val="009924B3"/>
    <w:rsid w:val="00993228"/>
    <w:rsid w:val="009976C8"/>
    <w:rsid w:val="00997F8A"/>
    <w:rsid w:val="009A0531"/>
    <w:rsid w:val="009A21D9"/>
    <w:rsid w:val="009A265F"/>
    <w:rsid w:val="009A320E"/>
    <w:rsid w:val="009A39EC"/>
    <w:rsid w:val="009A48BE"/>
    <w:rsid w:val="009A5E17"/>
    <w:rsid w:val="009B1AED"/>
    <w:rsid w:val="009B2B2D"/>
    <w:rsid w:val="009B3099"/>
    <w:rsid w:val="009B4310"/>
    <w:rsid w:val="009B4859"/>
    <w:rsid w:val="009B4B73"/>
    <w:rsid w:val="009B5BDC"/>
    <w:rsid w:val="009C15AF"/>
    <w:rsid w:val="009C2378"/>
    <w:rsid w:val="009C3EF0"/>
    <w:rsid w:val="009C4D92"/>
    <w:rsid w:val="009C57F4"/>
    <w:rsid w:val="009C7CA2"/>
    <w:rsid w:val="009D11B2"/>
    <w:rsid w:val="009D25EE"/>
    <w:rsid w:val="009D6CFE"/>
    <w:rsid w:val="009E381F"/>
    <w:rsid w:val="009E5A53"/>
    <w:rsid w:val="009E761B"/>
    <w:rsid w:val="009F453C"/>
    <w:rsid w:val="009F4C9B"/>
    <w:rsid w:val="009F7841"/>
    <w:rsid w:val="00A0019B"/>
    <w:rsid w:val="00A0167F"/>
    <w:rsid w:val="00A03248"/>
    <w:rsid w:val="00A11A23"/>
    <w:rsid w:val="00A15BD4"/>
    <w:rsid w:val="00A17417"/>
    <w:rsid w:val="00A20301"/>
    <w:rsid w:val="00A21369"/>
    <w:rsid w:val="00A27B3F"/>
    <w:rsid w:val="00A30C87"/>
    <w:rsid w:val="00A318D4"/>
    <w:rsid w:val="00A32975"/>
    <w:rsid w:val="00A34DB8"/>
    <w:rsid w:val="00A40035"/>
    <w:rsid w:val="00A44EE4"/>
    <w:rsid w:val="00A46171"/>
    <w:rsid w:val="00A472D0"/>
    <w:rsid w:val="00A50AC2"/>
    <w:rsid w:val="00A512D4"/>
    <w:rsid w:val="00A56DEA"/>
    <w:rsid w:val="00A57552"/>
    <w:rsid w:val="00A646B1"/>
    <w:rsid w:val="00A6730F"/>
    <w:rsid w:val="00A67ACA"/>
    <w:rsid w:val="00A71C9B"/>
    <w:rsid w:val="00A72057"/>
    <w:rsid w:val="00A72E09"/>
    <w:rsid w:val="00A73C89"/>
    <w:rsid w:val="00A76768"/>
    <w:rsid w:val="00A77023"/>
    <w:rsid w:val="00A77FD2"/>
    <w:rsid w:val="00A81870"/>
    <w:rsid w:val="00A84BBC"/>
    <w:rsid w:val="00A946C7"/>
    <w:rsid w:val="00A94DB9"/>
    <w:rsid w:val="00AA2B49"/>
    <w:rsid w:val="00AA2B62"/>
    <w:rsid w:val="00AA47D7"/>
    <w:rsid w:val="00AA6780"/>
    <w:rsid w:val="00AA75EF"/>
    <w:rsid w:val="00AB12C7"/>
    <w:rsid w:val="00AB1FE6"/>
    <w:rsid w:val="00AB2C94"/>
    <w:rsid w:val="00AB5F9B"/>
    <w:rsid w:val="00AC2131"/>
    <w:rsid w:val="00AC2A23"/>
    <w:rsid w:val="00AC2E0E"/>
    <w:rsid w:val="00AC3A88"/>
    <w:rsid w:val="00AC3CAD"/>
    <w:rsid w:val="00AC4226"/>
    <w:rsid w:val="00AC45AA"/>
    <w:rsid w:val="00AC549E"/>
    <w:rsid w:val="00AC7686"/>
    <w:rsid w:val="00AD3E68"/>
    <w:rsid w:val="00AD3E99"/>
    <w:rsid w:val="00AD6C3A"/>
    <w:rsid w:val="00AE02E6"/>
    <w:rsid w:val="00AE053E"/>
    <w:rsid w:val="00AE091A"/>
    <w:rsid w:val="00AE0EA7"/>
    <w:rsid w:val="00AE391B"/>
    <w:rsid w:val="00AE58E1"/>
    <w:rsid w:val="00AE70DE"/>
    <w:rsid w:val="00AF13B6"/>
    <w:rsid w:val="00AF47F9"/>
    <w:rsid w:val="00AF535E"/>
    <w:rsid w:val="00AF5620"/>
    <w:rsid w:val="00AF6880"/>
    <w:rsid w:val="00AF6CF7"/>
    <w:rsid w:val="00B00DBA"/>
    <w:rsid w:val="00B03257"/>
    <w:rsid w:val="00B0495B"/>
    <w:rsid w:val="00B052AD"/>
    <w:rsid w:val="00B1264A"/>
    <w:rsid w:val="00B138A1"/>
    <w:rsid w:val="00B25DDF"/>
    <w:rsid w:val="00B30685"/>
    <w:rsid w:val="00B329AE"/>
    <w:rsid w:val="00B32A1C"/>
    <w:rsid w:val="00B335C0"/>
    <w:rsid w:val="00B37835"/>
    <w:rsid w:val="00B37ED3"/>
    <w:rsid w:val="00B40A39"/>
    <w:rsid w:val="00B40B01"/>
    <w:rsid w:val="00B41118"/>
    <w:rsid w:val="00B44CF5"/>
    <w:rsid w:val="00B45106"/>
    <w:rsid w:val="00B45149"/>
    <w:rsid w:val="00B45C63"/>
    <w:rsid w:val="00B464EF"/>
    <w:rsid w:val="00B50101"/>
    <w:rsid w:val="00B54517"/>
    <w:rsid w:val="00B54C0F"/>
    <w:rsid w:val="00B54F42"/>
    <w:rsid w:val="00B5567E"/>
    <w:rsid w:val="00B558E1"/>
    <w:rsid w:val="00B57BD9"/>
    <w:rsid w:val="00B618D9"/>
    <w:rsid w:val="00B63EE7"/>
    <w:rsid w:val="00B65465"/>
    <w:rsid w:val="00B655C8"/>
    <w:rsid w:val="00B70BE5"/>
    <w:rsid w:val="00B7276A"/>
    <w:rsid w:val="00B77B9D"/>
    <w:rsid w:val="00B77F8A"/>
    <w:rsid w:val="00B80030"/>
    <w:rsid w:val="00B8188A"/>
    <w:rsid w:val="00B81E96"/>
    <w:rsid w:val="00B83A9B"/>
    <w:rsid w:val="00B87F7E"/>
    <w:rsid w:val="00B9007D"/>
    <w:rsid w:val="00B94A17"/>
    <w:rsid w:val="00B97FF5"/>
    <w:rsid w:val="00BA2181"/>
    <w:rsid w:val="00BA36A5"/>
    <w:rsid w:val="00BA4580"/>
    <w:rsid w:val="00BA494E"/>
    <w:rsid w:val="00BA506F"/>
    <w:rsid w:val="00BA62A4"/>
    <w:rsid w:val="00BB0D41"/>
    <w:rsid w:val="00BB20D2"/>
    <w:rsid w:val="00BB30D9"/>
    <w:rsid w:val="00BB6781"/>
    <w:rsid w:val="00BC0CC4"/>
    <w:rsid w:val="00BC1ACB"/>
    <w:rsid w:val="00BC1BDD"/>
    <w:rsid w:val="00BC1FBA"/>
    <w:rsid w:val="00BC37C9"/>
    <w:rsid w:val="00BC4F45"/>
    <w:rsid w:val="00BC6C00"/>
    <w:rsid w:val="00BC72B0"/>
    <w:rsid w:val="00BC7E61"/>
    <w:rsid w:val="00BD1F10"/>
    <w:rsid w:val="00BD223F"/>
    <w:rsid w:val="00BD3353"/>
    <w:rsid w:val="00BD3C77"/>
    <w:rsid w:val="00BD3DF5"/>
    <w:rsid w:val="00BE0709"/>
    <w:rsid w:val="00BE4B62"/>
    <w:rsid w:val="00BE5F41"/>
    <w:rsid w:val="00BE6B8E"/>
    <w:rsid w:val="00BE7C0F"/>
    <w:rsid w:val="00BF759C"/>
    <w:rsid w:val="00BF7D3F"/>
    <w:rsid w:val="00C01941"/>
    <w:rsid w:val="00C01B8B"/>
    <w:rsid w:val="00C0296A"/>
    <w:rsid w:val="00C1018D"/>
    <w:rsid w:val="00C117AF"/>
    <w:rsid w:val="00C15A34"/>
    <w:rsid w:val="00C17865"/>
    <w:rsid w:val="00C22059"/>
    <w:rsid w:val="00C24145"/>
    <w:rsid w:val="00C26EA2"/>
    <w:rsid w:val="00C277AF"/>
    <w:rsid w:val="00C302B8"/>
    <w:rsid w:val="00C31058"/>
    <w:rsid w:val="00C33075"/>
    <w:rsid w:val="00C34AFB"/>
    <w:rsid w:val="00C3778B"/>
    <w:rsid w:val="00C41A64"/>
    <w:rsid w:val="00C433EC"/>
    <w:rsid w:val="00C50102"/>
    <w:rsid w:val="00C5540A"/>
    <w:rsid w:val="00C62B26"/>
    <w:rsid w:val="00C70745"/>
    <w:rsid w:val="00C707E3"/>
    <w:rsid w:val="00C710A6"/>
    <w:rsid w:val="00C730D6"/>
    <w:rsid w:val="00C73B33"/>
    <w:rsid w:val="00C8093A"/>
    <w:rsid w:val="00C84CE2"/>
    <w:rsid w:val="00C85051"/>
    <w:rsid w:val="00C86A39"/>
    <w:rsid w:val="00C86BBD"/>
    <w:rsid w:val="00C90AB8"/>
    <w:rsid w:val="00C90EB4"/>
    <w:rsid w:val="00C91A25"/>
    <w:rsid w:val="00C936DA"/>
    <w:rsid w:val="00C938C1"/>
    <w:rsid w:val="00C93991"/>
    <w:rsid w:val="00C945B6"/>
    <w:rsid w:val="00C94692"/>
    <w:rsid w:val="00C960AC"/>
    <w:rsid w:val="00C97BCB"/>
    <w:rsid w:val="00CA0647"/>
    <w:rsid w:val="00CA0CE0"/>
    <w:rsid w:val="00CA337E"/>
    <w:rsid w:val="00CA61D1"/>
    <w:rsid w:val="00CB05AD"/>
    <w:rsid w:val="00CB0B9A"/>
    <w:rsid w:val="00CB15C4"/>
    <w:rsid w:val="00CB185A"/>
    <w:rsid w:val="00CB1A4A"/>
    <w:rsid w:val="00CB1B6D"/>
    <w:rsid w:val="00CB240C"/>
    <w:rsid w:val="00CB361E"/>
    <w:rsid w:val="00CB3888"/>
    <w:rsid w:val="00CC0E4E"/>
    <w:rsid w:val="00CC1358"/>
    <w:rsid w:val="00CC1DA6"/>
    <w:rsid w:val="00CC5A00"/>
    <w:rsid w:val="00CC6709"/>
    <w:rsid w:val="00CD11AD"/>
    <w:rsid w:val="00CD1837"/>
    <w:rsid w:val="00CD2D67"/>
    <w:rsid w:val="00CE1D8A"/>
    <w:rsid w:val="00CE4DA9"/>
    <w:rsid w:val="00CE50BC"/>
    <w:rsid w:val="00CE5838"/>
    <w:rsid w:val="00CE5ACB"/>
    <w:rsid w:val="00CE7409"/>
    <w:rsid w:val="00CF153C"/>
    <w:rsid w:val="00CF1BA6"/>
    <w:rsid w:val="00CF6464"/>
    <w:rsid w:val="00D004AE"/>
    <w:rsid w:val="00D0053B"/>
    <w:rsid w:val="00D06F81"/>
    <w:rsid w:val="00D10C81"/>
    <w:rsid w:val="00D202D8"/>
    <w:rsid w:val="00D231FF"/>
    <w:rsid w:val="00D232AA"/>
    <w:rsid w:val="00D26D22"/>
    <w:rsid w:val="00D2749C"/>
    <w:rsid w:val="00D27936"/>
    <w:rsid w:val="00D301EB"/>
    <w:rsid w:val="00D315C5"/>
    <w:rsid w:val="00D3206D"/>
    <w:rsid w:val="00D323B4"/>
    <w:rsid w:val="00D3414A"/>
    <w:rsid w:val="00D41FDF"/>
    <w:rsid w:val="00D42A1E"/>
    <w:rsid w:val="00D42A21"/>
    <w:rsid w:val="00D451D6"/>
    <w:rsid w:val="00D45BEE"/>
    <w:rsid w:val="00D4616B"/>
    <w:rsid w:val="00D50338"/>
    <w:rsid w:val="00D52326"/>
    <w:rsid w:val="00D54CDF"/>
    <w:rsid w:val="00D61F4C"/>
    <w:rsid w:val="00D630F3"/>
    <w:rsid w:val="00D64716"/>
    <w:rsid w:val="00D647CB"/>
    <w:rsid w:val="00D652B1"/>
    <w:rsid w:val="00D661B1"/>
    <w:rsid w:val="00D66B98"/>
    <w:rsid w:val="00D67E50"/>
    <w:rsid w:val="00D70B73"/>
    <w:rsid w:val="00D710BF"/>
    <w:rsid w:val="00D71796"/>
    <w:rsid w:val="00D725BC"/>
    <w:rsid w:val="00D75841"/>
    <w:rsid w:val="00D76522"/>
    <w:rsid w:val="00D83D71"/>
    <w:rsid w:val="00D848CC"/>
    <w:rsid w:val="00D85544"/>
    <w:rsid w:val="00D871A4"/>
    <w:rsid w:val="00D954D7"/>
    <w:rsid w:val="00D956AE"/>
    <w:rsid w:val="00DA0BE7"/>
    <w:rsid w:val="00DA0C62"/>
    <w:rsid w:val="00DA21F7"/>
    <w:rsid w:val="00DA6195"/>
    <w:rsid w:val="00DA7EF5"/>
    <w:rsid w:val="00DB3555"/>
    <w:rsid w:val="00DB3DA0"/>
    <w:rsid w:val="00DB3E9D"/>
    <w:rsid w:val="00DB676E"/>
    <w:rsid w:val="00DB6927"/>
    <w:rsid w:val="00DB7E81"/>
    <w:rsid w:val="00DC2DF5"/>
    <w:rsid w:val="00DC440C"/>
    <w:rsid w:val="00DC5827"/>
    <w:rsid w:val="00DD1593"/>
    <w:rsid w:val="00DD2538"/>
    <w:rsid w:val="00DD31A6"/>
    <w:rsid w:val="00DD5D2C"/>
    <w:rsid w:val="00DD66A7"/>
    <w:rsid w:val="00DD7C2E"/>
    <w:rsid w:val="00DE159E"/>
    <w:rsid w:val="00DE4E71"/>
    <w:rsid w:val="00DE5788"/>
    <w:rsid w:val="00DF22F5"/>
    <w:rsid w:val="00DF382E"/>
    <w:rsid w:val="00E03560"/>
    <w:rsid w:val="00E0360B"/>
    <w:rsid w:val="00E10380"/>
    <w:rsid w:val="00E165B6"/>
    <w:rsid w:val="00E2049E"/>
    <w:rsid w:val="00E21314"/>
    <w:rsid w:val="00E22A68"/>
    <w:rsid w:val="00E25B7B"/>
    <w:rsid w:val="00E25BE5"/>
    <w:rsid w:val="00E27A66"/>
    <w:rsid w:val="00E32532"/>
    <w:rsid w:val="00E35209"/>
    <w:rsid w:val="00E43AAF"/>
    <w:rsid w:val="00E4760F"/>
    <w:rsid w:val="00E4792E"/>
    <w:rsid w:val="00E50865"/>
    <w:rsid w:val="00E53715"/>
    <w:rsid w:val="00E55D37"/>
    <w:rsid w:val="00E57676"/>
    <w:rsid w:val="00E62802"/>
    <w:rsid w:val="00E62DC7"/>
    <w:rsid w:val="00E631D8"/>
    <w:rsid w:val="00E65E5B"/>
    <w:rsid w:val="00E702B1"/>
    <w:rsid w:val="00E70E11"/>
    <w:rsid w:val="00E7301F"/>
    <w:rsid w:val="00E74240"/>
    <w:rsid w:val="00E7535B"/>
    <w:rsid w:val="00E75D85"/>
    <w:rsid w:val="00E8063E"/>
    <w:rsid w:val="00E81704"/>
    <w:rsid w:val="00E81932"/>
    <w:rsid w:val="00E82F2E"/>
    <w:rsid w:val="00E83543"/>
    <w:rsid w:val="00E86BF3"/>
    <w:rsid w:val="00E87A16"/>
    <w:rsid w:val="00E91C50"/>
    <w:rsid w:val="00E93D11"/>
    <w:rsid w:val="00E95331"/>
    <w:rsid w:val="00EA122E"/>
    <w:rsid w:val="00EA2C0B"/>
    <w:rsid w:val="00EA397F"/>
    <w:rsid w:val="00EB0C04"/>
    <w:rsid w:val="00EB2FDC"/>
    <w:rsid w:val="00EB47B1"/>
    <w:rsid w:val="00EB6BAC"/>
    <w:rsid w:val="00EB778E"/>
    <w:rsid w:val="00EC04D7"/>
    <w:rsid w:val="00EC2CC6"/>
    <w:rsid w:val="00EC357B"/>
    <w:rsid w:val="00EC4C9F"/>
    <w:rsid w:val="00EC4E6C"/>
    <w:rsid w:val="00EC693D"/>
    <w:rsid w:val="00ED1723"/>
    <w:rsid w:val="00ED2101"/>
    <w:rsid w:val="00ED379D"/>
    <w:rsid w:val="00ED3CF3"/>
    <w:rsid w:val="00ED699A"/>
    <w:rsid w:val="00EE0F81"/>
    <w:rsid w:val="00EE1963"/>
    <w:rsid w:val="00EE2D58"/>
    <w:rsid w:val="00EE3B8A"/>
    <w:rsid w:val="00EE6919"/>
    <w:rsid w:val="00EE7A35"/>
    <w:rsid w:val="00EF08BC"/>
    <w:rsid w:val="00EF1B8D"/>
    <w:rsid w:val="00EF1C9F"/>
    <w:rsid w:val="00EF3102"/>
    <w:rsid w:val="00EF63AB"/>
    <w:rsid w:val="00EF68D3"/>
    <w:rsid w:val="00EF7837"/>
    <w:rsid w:val="00F007EA"/>
    <w:rsid w:val="00F00B37"/>
    <w:rsid w:val="00F01186"/>
    <w:rsid w:val="00F01D7C"/>
    <w:rsid w:val="00F062C8"/>
    <w:rsid w:val="00F06F36"/>
    <w:rsid w:val="00F10BA5"/>
    <w:rsid w:val="00F118AA"/>
    <w:rsid w:val="00F15364"/>
    <w:rsid w:val="00F169E0"/>
    <w:rsid w:val="00F16FE8"/>
    <w:rsid w:val="00F20EF3"/>
    <w:rsid w:val="00F237A8"/>
    <w:rsid w:val="00F2435B"/>
    <w:rsid w:val="00F2537F"/>
    <w:rsid w:val="00F268C0"/>
    <w:rsid w:val="00F27C4D"/>
    <w:rsid w:val="00F33486"/>
    <w:rsid w:val="00F349D1"/>
    <w:rsid w:val="00F400E6"/>
    <w:rsid w:val="00F410F6"/>
    <w:rsid w:val="00F41EA6"/>
    <w:rsid w:val="00F41EC9"/>
    <w:rsid w:val="00F42F06"/>
    <w:rsid w:val="00F44DB0"/>
    <w:rsid w:val="00F460E8"/>
    <w:rsid w:val="00F51403"/>
    <w:rsid w:val="00F5525A"/>
    <w:rsid w:val="00F56BC4"/>
    <w:rsid w:val="00F64F11"/>
    <w:rsid w:val="00F655B7"/>
    <w:rsid w:val="00F65BBD"/>
    <w:rsid w:val="00F663E1"/>
    <w:rsid w:val="00F703E4"/>
    <w:rsid w:val="00F70940"/>
    <w:rsid w:val="00F746A0"/>
    <w:rsid w:val="00F81257"/>
    <w:rsid w:val="00F833DE"/>
    <w:rsid w:val="00F85F3B"/>
    <w:rsid w:val="00F91705"/>
    <w:rsid w:val="00F92BB9"/>
    <w:rsid w:val="00F93298"/>
    <w:rsid w:val="00F938B9"/>
    <w:rsid w:val="00F9626B"/>
    <w:rsid w:val="00F96359"/>
    <w:rsid w:val="00F967F5"/>
    <w:rsid w:val="00F9732E"/>
    <w:rsid w:val="00FA101B"/>
    <w:rsid w:val="00FA3823"/>
    <w:rsid w:val="00FA6B71"/>
    <w:rsid w:val="00FA7F20"/>
    <w:rsid w:val="00FB5590"/>
    <w:rsid w:val="00FB653B"/>
    <w:rsid w:val="00FC0F48"/>
    <w:rsid w:val="00FC2640"/>
    <w:rsid w:val="00FC2D53"/>
    <w:rsid w:val="00FC2DCB"/>
    <w:rsid w:val="00FC5491"/>
    <w:rsid w:val="00FC5B1D"/>
    <w:rsid w:val="00FC5BEE"/>
    <w:rsid w:val="00FD08AD"/>
    <w:rsid w:val="00FD2078"/>
    <w:rsid w:val="00FD258F"/>
    <w:rsid w:val="00FD59F9"/>
    <w:rsid w:val="00FD760B"/>
    <w:rsid w:val="00FD7A5B"/>
    <w:rsid w:val="00FE301A"/>
    <w:rsid w:val="00FE3418"/>
    <w:rsid w:val="00FE59CF"/>
    <w:rsid w:val="00FF3F92"/>
    <w:rsid w:val="00FF4F59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007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C0075"/>
    <w:pPr>
      <w:keepNext/>
      <w:spacing w:line="360" w:lineRule="auto"/>
      <w:outlineLvl w:val="0"/>
    </w:pPr>
    <w:rPr>
      <w:rFonts w:ascii="Arial" w:hAnsi="Arial"/>
      <w:b/>
      <w:color w:val="000000"/>
      <w:sz w:val="21"/>
    </w:rPr>
  </w:style>
  <w:style w:type="paragraph" w:styleId="berschrift2">
    <w:name w:val="heading 2"/>
    <w:basedOn w:val="Standard"/>
    <w:next w:val="Standard"/>
    <w:qFormat/>
    <w:rsid w:val="001C0075"/>
    <w:pPr>
      <w:keepNext/>
      <w:spacing w:line="320" w:lineRule="exact"/>
      <w:ind w:left="-360" w:right="2592"/>
      <w:jc w:val="both"/>
      <w:outlineLvl w:val="1"/>
    </w:pPr>
    <w:rPr>
      <w:rFonts w:ascii="Arial" w:hAnsi="Arial" w:cs="Arial"/>
      <w:b/>
      <w:bCs/>
      <w:sz w:val="21"/>
    </w:rPr>
  </w:style>
  <w:style w:type="paragraph" w:styleId="berschrift3">
    <w:name w:val="heading 3"/>
    <w:basedOn w:val="Standard"/>
    <w:next w:val="Standard"/>
    <w:qFormat/>
    <w:rsid w:val="001C0075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AvantGarde Bk BT" w:hAnsi="AvantGarde Bk BT"/>
      <w:b/>
      <w:sz w:val="16"/>
      <w:szCs w:val="20"/>
      <w:lang w:val="en-US"/>
    </w:rPr>
  </w:style>
  <w:style w:type="paragraph" w:styleId="berschrift4">
    <w:name w:val="heading 4"/>
    <w:basedOn w:val="Standard"/>
    <w:next w:val="Standard"/>
    <w:qFormat/>
    <w:rsid w:val="001C0075"/>
    <w:pPr>
      <w:keepNext/>
      <w:shd w:val="clear" w:color="auto" w:fill="FFFF99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1C0075"/>
    <w:pPr>
      <w:keepNext/>
      <w:spacing w:line="600" w:lineRule="exact"/>
      <w:ind w:left="-357" w:right="2773"/>
      <w:jc w:val="both"/>
      <w:outlineLvl w:val="4"/>
    </w:pPr>
    <w:rPr>
      <w:rFonts w:ascii="Arial" w:hAnsi="Arial" w:cs="Arial"/>
      <w:b/>
      <w:bCs/>
      <w:sz w:val="21"/>
    </w:rPr>
  </w:style>
  <w:style w:type="paragraph" w:styleId="berschrift6">
    <w:name w:val="heading 6"/>
    <w:basedOn w:val="Standard"/>
    <w:next w:val="Standard"/>
    <w:qFormat/>
    <w:rsid w:val="001C0075"/>
    <w:pPr>
      <w:keepNext/>
      <w:spacing w:line="640" w:lineRule="exact"/>
      <w:ind w:left="-357" w:right="2773"/>
      <w:jc w:val="both"/>
      <w:outlineLvl w:val="5"/>
    </w:pPr>
    <w:rPr>
      <w:rFonts w:ascii="Arial" w:hAnsi="Arial" w:cs="Arial"/>
      <w:b/>
      <w:bCs/>
      <w:sz w:val="20"/>
    </w:rPr>
  </w:style>
  <w:style w:type="paragraph" w:styleId="berschrift7">
    <w:name w:val="heading 7"/>
    <w:basedOn w:val="Standard"/>
    <w:next w:val="Standard"/>
    <w:qFormat/>
    <w:rsid w:val="001C0075"/>
    <w:pPr>
      <w:keepNext/>
      <w:widowControl w:val="0"/>
      <w:overflowPunct w:val="0"/>
      <w:autoSpaceDE w:val="0"/>
      <w:autoSpaceDN w:val="0"/>
      <w:adjustRightInd w:val="0"/>
      <w:outlineLvl w:val="6"/>
    </w:pPr>
    <w:rPr>
      <w:rFonts w:ascii="Univers" w:hAnsi="Univers"/>
      <w:b/>
      <w:sz w:val="52"/>
      <w:szCs w:val="20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1C0075"/>
    <w:pPr>
      <w:keepNext/>
      <w:outlineLvl w:val="7"/>
    </w:pPr>
    <w:rPr>
      <w:b/>
      <w:bCs/>
      <w:color w:val="808080"/>
      <w:sz w:val="16"/>
    </w:rPr>
  </w:style>
  <w:style w:type="paragraph" w:styleId="berschrift9">
    <w:name w:val="heading 9"/>
    <w:basedOn w:val="Standard"/>
    <w:next w:val="Standard"/>
    <w:qFormat/>
    <w:rsid w:val="001C0075"/>
    <w:pPr>
      <w:keepNext/>
      <w:spacing w:line="600" w:lineRule="exact"/>
      <w:ind w:left="-357" w:right="3493"/>
      <w:jc w:val="both"/>
      <w:outlineLvl w:val="8"/>
    </w:pPr>
    <w:rPr>
      <w:rFonts w:ascii="Arial" w:hAnsi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">
    <w:name w:val="Headline"/>
    <w:basedOn w:val="Standard"/>
    <w:rsid w:val="001C00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/>
      <w:sz w:val="52"/>
      <w:szCs w:val="20"/>
      <w:lang w:val="en-US"/>
    </w:rPr>
  </w:style>
  <w:style w:type="paragraph" w:customStyle="1" w:styleId="Dachzeile">
    <w:name w:val="Dachzeile"/>
    <w:basedOn w:val="Standard"/>
    <w:rsid w:val="001C00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sz w:val="32"/>
      <w:szCs w:val="20"/>
      <w:lang w:val="en-US"/>
    </w:rPr>
  </w:style>
  <w:style w:type="character" w:styleId="Hyperlink">
    <w:name w:val="Hyperlink"/>
    <w:basedOn w:val="Absatz-Standardschriftart"/>
    <w:semiHidden/>
    <w:rsid w:val="001C0075"/>
    <w:rPr>
      <w:color w:val="0000FF"/>
      <w:u w:val="single"/>
    </w:rPr>
  </w:style>
  <w:style w:type="paragraph" w:customStyle="1" w:styleId="Datum1">
    <w:name w:val="Datum1"/>
    <w:basedOn w:val="Standard"/>
    <w:next w:val="Standard"/>
    <w:rsid w:val="001C0075"/>
    <w:pPr>
      <w:widowControl w:val="0"/>
      <w:overflowPunct w:val="0"/>
      <w:autoSpaceDE w:val="0"/>
      <w:autoSpaceDN w:val="0"/>
      <w:adjustRightInd w:val="0"/>
    </w:pPr>
    <w:rPr>
      <w:rFonts w:ascii="Univers" w:hAnsi="Univers"/>
      <w:b/>
      <w:sz w:val="20"/>
      <w:szCs w:val="20"/>
      <w:lang w:val="en-US"/>
    </w:rPr>
  </w:style>
  <w:style w:type="paragraph" w:styleId="Textkrper3">
    <w:name w:val="Body Text 3"/>
    <w:basedOn w:val="Standard"/>
    <w:semiHidden/>
    <w:rsid w:val="001C0075"/>
    <w:pPr>
      <w:spacing w:line="360" w:lineRule="atLeast"/>
      <w:jc w:val="both"/>
    </w:pPr>
    <w:rPr>
      <w:rFonts w:ascii="Arial" w:hAnsi="Arial"/>
      <w:sz w:val="21"/>
    </w:rPr>
  </w:style>
  <w:style w:type="paragraph" w:customStyle="1" w:styleId="Intro">
    <w:name w:val="Intro"/>
    <w:basedOn w:val="Dachzeile"/>
    <w:rsid w:val="001C0075"/>
    <w:rPr>
      <w:b w:val="0"/>
      <w:i/>
      <w:sz w:val="24"/>
    </w:rPr>
  </w:style>
  <w:style w:type="paragraph" w:customStyle="1" w:styleId="Fliesstext">
    <w:name w:val="Fliesstext"/>
    <w:basedOn w:val="Dachzeile"/>
    <w:rsid w:val="001C0075"/>
    <w:rPr>
      <w:b w:val="0"/>
      <w:sz w:val="24"/>
    </w:rPr>
  </w:style>
  <w:style w:type="paragraph" w:styleId="Blocktext">
    <w:name w:val="Block Text"/>
    <w:basedOn w:val="Standard"/>
    <w:semiHidden/>
    <w:rsid w:val="001C0075"/>
    <w:pPr>
      <w:spacing w:line="320" w:lineRule="exact"/>
      <w:ind w:left="-360" w:right="2592"/>
      <w:jc w:val="both"/>
    </w:pPr>
    <w:rPr>
      <w:rFonts w:ascii="Arial" w:hAnsi="Arial" w:cs="Arial"/>
      <w:b/>
      <w:bCs/>
      <w:sz w:val="21"/>
    </w:rPr>
  </w:style>
  <w:style w:type="paragraph" w:styleId="Kopfzeile">
    <w:name w:val="header"/>
    <w:basedOn w:val="Standard"/>
    <w:link w:val="KopfzeileZchn"/>
    <w:semiHidden/>
    <w:rsid w:val="001C007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C0075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1C0075"/>
    <w:pPr>
      <w:spacing w:line="320" w:lineRule="exact"/>
      <w:ind w:left="-360"/>
    </w:pPr>
    <w:rPr>
      <w:rFonts w:ascii="Arial" w:hAnsi="Arial" w:cs="Arial"/>
      <w:sz w:val="21"/>
    </w:rPr>
  </w:style>
  <w:style w:type="character" w:styleId="Seitenzahl">
    <w:name w:val="page number"/>
    <w:basedOn w:val="Absatz-Standardschriftart"/>
    <w:semiHidden/>
    <w:rsid w:val="001C0075"/>
  </w:style>
  <w:style w:type="paragraph" w:styleId="Textkrper2">
    <w:name w:val="Body Text 2"/>
    <w:basedOn w:val="Standard"/>
    <w:link w:val="Textkrper2Zchn"/>
    <w:semiHidden/>
    <w:rsid w:val="001C0075"/>
    <w:rPr>
      <w:rFonts w:ascii="Arial" w:hAnsi="Arial"/>
      <w:b/>
      <w:sz w:val="16"/>
      <w:lang w:val="en-US"/>
    </w:rPr>
  </w:style>
  <w:style w:type="character" w:customStyle="1" w:styleId="response21">
    <w:name w:val="response21"/>
    <w:basedOn w:val="Absatz-Standardschriftart"/>
    <w:rsid w:val="001C0075"/>
    <w:rPr>
      <w:rFonts w:ascii="Arial" w:hAnsi="Arial" w:cs="Arial" w:hint="default"/>
      <w:b w:val="0"/>
      <w:bCs w:val="0"/>
      <w:i w:val="0"/>
      <w:iCs w:val="0"/>
      <w:smallCaps w:val="0"/>
      <w:color w:val="A6A6A6"/>
      <w:sz w:val="15"/>
      <w:szCs w:val="15"/>
    </w:rPr>
  </w:style>
  <w:style w:type="paragraph" w:styleId="StandardWeb">
    <w:name w:val="Normal (Web)"/>
    <w:basedOn w:val="Standard"/>
    <w:uiPriority w:val="99"/>
    <w:semiHidden/>
    <w:rsid w:val="001C0075"/>
    <w:pPr>
      <w:spacing w:before="100" w:beforeAutospacing="1" w:after="100" w:afterAutospacing="1"/>
    </w:pPr>
  </w:style>
  <w:style w:type="character" w:customStyle="1" w:styleId="secret1">
    <w:name w:val="secret1"/>
    <w:basedOn w:val="Absatz-Standardschriftart"/>
    <w:rsid w:val="001C0075"/>
    <w:rPr>
      <w:vanish/>
      <w:webHidden w:val="0"/>
    </w:rPr>
  </w:style>
  <w:style w:type="character" w:styleId="BesuchterHyperlink">
    <w:name w:val="FollowedHyperlink"/>
    <w:basedOn w:val="Absatz-Standardschriftart"/>
    <w:semiHidden/>
    <w:rsid w:val="001C0075"/>
    <w:rPr>
      <w:color w:val="800080"/>
      <w:u w:val="single"/>
    </w:rPr>
  </w:style>
  <w:style w:type="paragraph" w:styleId="Textkrper-Einzug2">
    <w:name w:val="Body Text Indent 2"/>
    <w:basedOn w:val="Standard"/>
    <w:semiHidden/>
    <w:rsid w:val="001C0075"/>
    <w:pPr>
      <w:ind w:left="-360"/>
    </w:pPr>
    <w:rPr>
      <w:rFonts w:ascii="Arial" w:hAnsi="Arial" w:cs="Arial"/>
      <w:sz w:val="28"/>
    </w:rPr>
  </w:style>
  <w:style w:type="paragraph" w:styleId="Textkrper-Einzug3">
    <w:name w:val="Body Text Indent 3"/>
    <w:basedOn w:val="Standard"/>
    <w:semiHidden/>
    <w:rsid w:val="001C0075"/>
    <w:pPr>
      <w:spacing w:line="360" w:lineRule="exact"/>
      <w:ind w:left="-360"/>
    </w:pPr>
    <w:rPr>
      <w:rFonts w:ascii="Arial" w:hAnsi="Arial" w:cs="Arial"/>
      <w:sz w:val="20"/>
    </w:rPr>
  </w:style>
  <w:style w:type="paragraph" w:styleId="Sprechblasentext">
    <w:name w:val="Balloon Text"/>
    <w:basedOn w:val="Standard"/>
    <w:semiHidden/>
    <w:rsid w:val="001C0075"/>
    <w:rPr>
      <w:rFonts w:ascii="Tahoma" w:hAnsi="Tahoma" w:cs="Tahoma"/>
      <w:sz w:val="16"/>
      <w:szCs w:val="16"/>
    </w:rPr>
  </w:style>
  <w:style w:type="character" w:customStyle="1" w:styleId="text1">
    <w:name w:val="text1"/>
    <w:basedOn w:val="Absatz-Standardschriftart"/>
    <w:rsid w:val="002E3C48"/>
  </w:style>
  <w:style w:type="character" w:customStyle="1" w:styleId="KopfzeileZchn">
    <w:name w:val="Kopfzeile Zchn"/>
    <w:basedOn w:val="Absatz-Standardschriftart"/>
    <w:link w:val="Kopfzeile"/>
    <w:semiHidden/>
    <w:rsid w:val="00AE02E6"/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0435E2"/>
    <w:rPr>
      <w:rFonts w:ascii="Arial" w:hAnsi="Arial"/>
      <w:b/>
      <w:sz w:val="16"/>
      <w:szCs w:val="24"/>
      <w:lang w:val="en-US"/>
    </w:rPr>
  </w:style>
  <w:style w:type="character" w:customStyle="1" w:styleId="productcontinoustextce">
    <w:name w:val="productcontinoustext_ce"/>
    <w:basedOn w:val="Absatz-Standardschriftart"/>
    <w:rsid w:val="005F7A48"/>
  </w:style>
  <w:style w:type="character" w:styleId="Kommentarzeichen">
    <w:name w:val="annotation reference"/>
    <w:basedOn w:val="Absatz-Standardschriftart"/>
    <w:uiPriority w:val="99"/>
    <w:semiHidden/>
    <w:unhideWhenUsed/>
    <w:rsid w:val="007A68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68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683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68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683A"/>
    <w:rPr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A76768"/>
    <w:rPr>
      <w:b/>
      <w:bCs/>
      <w:color w:val="808080"/>
      <w:sz w:val="16"/>
      <w:szCs w:val="24"/>
    </w:rPr>
  </w:style>
  <w:style w:type="paragraph" w:styleId="Listenabsatz">
    <w:name w:val="List Paragraph"/>
    <w:basedOn w:val="Standard"/>
    <w:qFormat/>
    <w:rsid w:val="00174DC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DA21F7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A21F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ps">
    <w:name w:val="hps"/>
    <w:basedOn w:val="Absatz-Standardschriftart"/>
    <w:rsid w:val="00B1264A"/>
  </w:style>
  <w:style w:type="character" w:customStyle="1" w:styleId="FuzeileZchn">
    <w:name w:val="Fußzeile Zchn"/>
    <w:basedOn w:val="Absatz-Standardschriftart"/>
    <w:link w:val="Fuzeile"/>
    <w:uiPriority w:val="99"/>
    <w:rsid w:val="009D11B2"/>
    <w:rPr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A57552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007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C0075"/>
    <w:pPr>
      <w:keepNext/>
      <w:spacing w:line="360" w:lineRule="auto"/>
      <w:outlineLvl w:val="0"/>
    </w:pPr>
    <w:rPr>
      <w:rFonts w:ascii="Arial" w:hAnsi="Arial"/>
      <w:b/>
      <w:color w:val="000000"/>
      <w:sz w:val="21"/>
    </w:rPr>
  </w:style>
  <w:style w:type="paragraph" w:styleId="berschrift2">
    <w:name w:val="heading 2"/>
    <w:basedOn w:val="Standard"/>
    <w:next w:val="Standard"/>
    <w:qFormat/>
    <w:rsid w:val="001C0075"/>
    <w:pPr>
      <w:keepNext/>
      <w:spacing w:line="320" w:lineRule="exact"/>
      <w:ind w:left="-360" w:right="2592"/>
      <w:jc w:val="both"/>
      <w:outlineLvl w:val="1"/>
    </w:pPr>
    <w:rPr>
      <w:rFonts w:ascii="Arial" w:hAnsi="Arial" w:cs="Arial"/>
      <w:b/>
      <w:bCs/>
      <w:sz w:val="21"/>
    </w:rPr>
  </w:style>
  <w:style w:type="paragraph" w:styleId="berschrift3">
    <w:name w:val="heading 3"/>
    <w:basedOn w:val="Standard"/>
    <w:next w:val="Standard"/>
    <w:qFormat/>
    <w:rsid w:val="001C0075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AvantGarde Bk BT" w:hAnsi="AvantGarde Bk BT"/>
      <w:b/>
      <w:sz w:val="16"/>
      <w:szCs w:val="20"/>
      <w:lang w:val="en-US"/>
    </w:rPr>
  </w:style>
  <w:style w:type="paragraph" w:styleId="berschrift4">
    <w:name w:val="heading 4"/>
    <w:basedOn w:val="Standard"/>
    <w:next w:val="Standard"/>
    <w:qFormat/>
    <w:rsid w:val="001C0075"/>
    <w:pPr>
      <w:keepNext/>
      <w:shd w:val="clear" w:color="auto" w:fill="FFFF99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1C0075"/>
    <w:pPr>
      <w:keepNext/>
      <w:spacing w:line="600" w:lineRule="exact"/>
      <w:ind w:left="-357" w:right="2773"/>
      <w:jc w:val="both"/>
      <w:outlineLvl w:val="4"/>
    </w:pPr>
    <w:rPr>
      <w:rFonts w:ascii="Arial" w:hAnsi="Arial" w:cs="Arial"/>
      <w:b/>
      <w:bCs/>
      <w:sz w:val="21"/>
    </w:rPr>
  </w:style>
  <w:style w:type="paragraph" w:styleId="berschrift6">
    <w:name w:val="heading 6"/>
    <w:basedOn w:val="Standard"/>
    <w:next w:val="Standard"/>
    <w:qFormat/>
    <w:rsid w:val="001C0075"/>
    <w:pPr>
      <w:keepNext/>
      <w:spacing w:line="640" w:lineRule="exact"/>
      <w:ind w:left="-357" w:right="2773"/>
      <w:jc w:val="both"/>
      <w:outlineLvl w:val="5"/>
    </w:pPr>
    <w:rPr>
      <w:rFonts w:ascii="Arial" w:hAnsi="Arial" w:cs="Arial"/>
      <w:b/>
      <w:bCs/>
      <w:sz w:val="20"/>
    </w:rPr>
  </w:style>
  <w:style w:type="paragraph" w:styleId="berschrift7">
    <w:name w:val="heading 7"/>
    <w:basedOn w:val="Standard"/>
    <w:next w:val="Standard"/>
    <w:qFormat/>
    <w:rsid w:val="001C0075"/>
    <w:pPr>
      <w:keepNext/>
      <w:widowControl w:val="0"/>
      <w:overflowPunct w:val="0"/>
      <w:autoSpaceDE w:val="0"/>
      <w:autoSpaceDN w:val="0"/>
      <w:adjustRightInd w:val="0"/>
      <w:outlineLvl w:val="6"/>
    </w:pPr>
    <w:rPr>
      <w:rFonts w:ascii="Univers" w:hAnsi="Univers"/>
      <w:b/>
      <w:sz w:val="52"/>
      <w:szCs w:val="20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1C0075"/>
    <w:pPr>
      <w:keepNext/>
      <w:outlineLvl w:val="7"/>
    </w:pPr>
    <w:rPr>
      <w:b/>
      <w:bCs/>
      <w:color w:val="808080"/>
      <w:sz w:val="16"/>
    </w:rPr>
  </w:style>
  <w:style w:type="paragraph" w:styleId="berschrift9">
    <w:name w:val="heading 9"/>
    <w:basedOn w:val="Standard"/>
    <w:next w:val="Standard"/>
    <w:qFormat/>
    <w:rsid w:val="001C0075"/>
    <w:pPr>
      <w:keepNext/>
      <w:spacing w:line="600" w:lineRule="exact"/>
      <w:ind w:left="-357" w:right="3493"/>
      <w:jc w:val="both"/>
      <w:outlineLvl w:val="8"/>
    </w:pPr>
    <w:rPr>
      <w:rFonts w:ascii="Arial" w:hAnsi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">
    <w:name w:val="Headline"/>
    <w:basedOn w:val="Standard"/>
    <w:rsid w:val="001C00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/>
      <w:sz w:val="52"/>
      <w:szCs w:val="20"/>
      <w:lang w:val="en-US"/>
    </w:rPr>
  </w:style>
  <w:style w:type="paragraph" w:customStyle="1" w:styleId="Dachzeile">
    <w:name w:val="Dachzeile"/>
    <w:basedOn w:val="Standard"/>
    <w:rsid w:val="001C00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sz w:val="32"/>
      <w:szCs w:val="20"/>
      <w:lang w:val="en-US"/>
    </w:rPr>
  </w:style>
  <w:style w:type="character" w:styleId="Hyperlink">
    <w:name w:val="Hyperlink"/>
    <w:basedOn w:val="Absatz-Standardschriftart"/>
    <w:semiHidden/>
    <w:rsid w:val="001C0075"/>
    <w:rPr>
      <w:color w:val="0000FF"/>
      <w:u w:val="single"/>
    </w:rPr>
  </w:style>
  <w:style w:type="paragraph" w:customStyle="1" w:styleId="Datum1">
    <w:name w:val="Datum1"/>
    <w:basedOn w:val="Standard"/>
    <w:next w:val="Standard"/>
    <w:rsid w:val="001C0075"/>
    <w:pPr>
      <w:widowControl w:val="0"/>
      <w:overflowPunct w:val="0"/>
      <w:autoSpaceDE w:val="0"/>
      <w:autoSpaceDN w:val="0"/>
      <w:adjustRightInd w:val="0"/>
    </w:pPr>
    <w:rPr>
      <w:rFonts w:ascii="Univers" w:hAnsi="Univers"/>
      <w:b/>
      <w:sz w:val="20"/>
      <w:szCs w:val="20"/>
      <w:lang w:val="en-US"/>
    </w:rPr>
  </w:style>
  <w:style w:type="paragraph" w:styleId="Textkrper3">
    <w:name w:val="Body Text 3"/>
    <w:basedOn w:val="Standard"/>
    <w:semiHidden/>
    <w:rsid w:val="001C0075"/>
    <w:pPr>
      <w:spacing w:line="360" w:lineRule="atLeast"/>
      <w:jc w:val="both"/>
    </w:pPr>
    <w:rPr>
      <w:rFonts w:ascii="Arial" w:hAnsi="Arial"/>
      <w:sz w:val="21"/>
    </w:rPr>
  </w:style>
  <w:style w:type="paragraph" w:customStyle="1" w:styleId="Intro">
    <w:name w:val="Intro"/>
    <w:basedOn w:val="Dachzeile"/>
    <w:rsid w:val="001C0075"/>
    <w:rPr>
      <w:b w:val="0"/>
      <w:i/>
      <w:sz w:val="24"/>
    </w:rPr>
  </w:style>
  <w:style w:type="paragraph" w:customStyle="1" w:styleId="Fliesstext">
    <w:name w:val="Fliesstext"/>
    <w:basedOn w:val="Dachzeile"/>
    <w:rsid w:val="001C0075"/>
    <w:rPr>
      <w:b w:val="0"/>
      <w:sz w:val="24"/>
    </w:rPr>
  </w:style>
  <w:style w:type="paragraph" w:styleId="Blocktext">
    <w:name w:val="Block Text"/>
    <w:basedOn w:val="Standard"/>
    <w:semiHidden/>
    <w:rsid w:val="001C0075"/>
    <w:pPr>
      <w:spacing w:line="320" w:lineRule="exact"/>
      <w:ind w:left="-360" w:right="2592"/>
      <w:jc w:val="both"/>
    </w:pPr>
    <w:rPr>
      <w:rFonts w:ascii="Arial" w:hAnsi="Arial" w:cs="Arial"/>
      <w:b/>
      <w:bCs/>
      <w:sz w:val="21"/>
    </w:rPr>
  </w:style>
  <w:style w:type="paragraph" w:styleId="Kopfzeile">
    <w:name w:val="header"/>
    <w:basedOn w:val="Standard"/>
    <w:link w:val="KopfzeileZchn"/>
    <w:semiHidden/>
    <w:rsid w:val="001C007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C0075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1C0075"/>
    <w:pPr>
      <w:spacing w:line="320" w:lineRule="exact"/>
      <w:ind w:left="-360"/>
    </w:pPr>
    <w:rPr>
      <w:rFonts w:ascii="Arial" w:hAnsi="Arial" w:cs="Arial"/>
      <w:sz w:val="21"/>
    </w:rPr>
  </w:style>
  <w:style w:type="character" w:styleId="Seitenzahl">
    <w:name w:val="page number"/>
    <w:basedOn w:val="Absatz-Standardschriftart"/>
    <w:semiHidden/>
    <w:rsid w:val="001C0075"/>
  </w:style>
  <w:style w:type="paragraph" w:styleId="Textkrper2">
    <w:name w:val="Body Text 2"/>
    <w:basedOn w:val="Standard"/>
    <w:link w:val="Textkrper2Zchn"/>
    <w:semiHidden/>
    <w:rsid w:val="001C0075"/>
    <w:rPr>
      <w:rFonts w:ascii="Arial" w:hAnsi="Arial"/>
      <w:b/>
      <w:sz w:val="16"/>
      <w:lang w:val="en-US"/>
    </w:rPr>
  </w:style>
  <w:style w:type="character" w:customStyle="1" w:styleId="response21">
    <w:name w:val="response21"/>
    <w:basedOn w:val="Absatz-Standardschriftart"/>
    <w:rsid w:val="001C0075"/>
    <w:rPr>
      <w:rFonts w:ascii="Arial" w:hAnsi="Arial" w:cs="Arial" w:hint="default"/>
      <w:b w:val="0"/>
      <w:bCs w:val="0"/>
      <w:i w:val="0"/>
      <w:iCs w:val="0"/>
      <w:smallCaps w:val="0"/>
      <w:color w:val="A6A6A6"/>
      <w:sz w:val="15"/>
      <w:szCs w:val="15"/>
    </w:rPr>
  </w:style>
  <w:style w:type="paragraph" w:styleId="StandardWeb">
    <w:name w:val="Normal (Web)"/>
    <w:basedOn w:val="Standard"/>
    <w:uiPriority w:val="99"/>
    <w:semiHidden/>
    <w:rsid w:val="001C0075"/>
    <w:pPr>
      <w:spacing w:before="100" w:beforeAutospacing="1" w:after="100" w:afterAutospacing="1"/>
    </w:pPr>
  </w:style>
  <w:style w:type="character" w:customStyle="1" w:styleId="secret1">
    <w:name w:val="secret1"/>
    <w:basedOn w:val="Absatz-Standardschriftart"/>
    <w:rsid w:val="001C0075"/>
    <w:rPr>
      <w:vanish/>
      <w:webHidden w:val="0"/>
    </w:rPr>
  </w:style>
  <w:style w:type="character" w:styleId="BesuchterHyperlink">
    <w:name w:val="FollowedHyperlink"/>
    <w:basedOn w:val="Absatz-Standardschriftart"/>
    <w:semiHidden/>
    <w:rsid w:val="001C0075"/>
    <w:rPr>
      <w:color w:val="800080"/>
      <w:u w:val="single"/>
    </w:rPr>
  </w:style>
  <w:style w:type="paragraph" w:styleId="Textkrper-Einzug2">
    <w:name w:val="Body Text Indent 2"/>
    <w:basedOn w:val="Standard"/>
    <w:semiHidden/>
    <w:rsid w:val="001C0075"/>
    <w:pPr>
      <w:ind w:left="-360"/>
    </w:pPr>
    <w:rPr>
      <w:rFonts w:ascii="Arial" w:hAnsi="Arial" w:cs="Arial"/>
      <w:sz w:val="28"/>
    </w:rPr>
  </w:style>
  <w:style w:type="paragraph" w:styleId="Textkrper-Einzug3">
    <w:name w:val="Body Text Indent 3"/>
    <w:basedOn w:val="Standard"/>
    <w:semiHidden/>
    <w:rsid w:val="001C0075"/>
    <w:pPr>
      <w:spacing w:line="360" w:lineRule="exact"/>
      <w:ind w:left="-360"/>
    </w:pPr>
    <w:rPr>
      <w:rFonts w:ascii="Arial" w:hAnsi="Arial" w:cs="Arial"/>
      <w:sz w:val="20"/>
    </w:rPr>
  </w:style>
  <w:style w:type="paragraph" w:styleId="Sprechblasentext">
    <w:name w:val="Balloon Text"/>
    <w:basedOn w:val="Standard"/>
    <w:semiHidden/>
    <w:rsid w:val="001C0075"/>
    <w:rPr>
      <w:rFonts w:ascii="Tahoma" w:hAnsi="Tahoma" w:cs="Tahoma"/>
      <w:sz w:val="16"/>
      <w:szCs w:val="16"/>
    </w:rPr>
  </w:style>
  <w:style w:type="character" w:customStyle="1" w:styleId="text1">
    <w:name w:val="text1"/>
    <w:basedOn w:val="Absatz-Standardschriftart"/>
    <w:rsid w:val="002E3C48"/>
  </w:style>
  <w:style w:type="character" w:customStyle="1" w:styleId="KopfzeileZchn">
    <w:name w:val="Kopfzeile Zchn"/>
    <w:basedOn w:val="Absatz-Standardschriftart"/>
    <w:link w:val="Kopfzeile"/>
    <w:semiHidden/>
    <w:rsid w:val="00AE02E6"/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0435E2"/>
    <w:rPr>
      <w:rFonts w:ascii="Arial" w:hAnsi="Arial"/>
      <w:b/>
      <w:sz w:val="16"/>
      <w:szCs w:val="24"/>
      <w:lang w:val="en-US"/>
    </w:rPr>
  </w:style>
  <w:style w:type="character" w:customStyle="1" w:styleId="productcontinoustextce">
    <w:name w:val="productcontinoustext_ce"/>
    <w:basedOn w:val="Absatz-Standardschriftart"/>
    <w:rsid w:val="005F7A48"/>
  </w:style>
  <w:style w:type="character" w:styleId="Kommentarzeichen">
    <w:name w:val="annotation reference"/>
    <w:basedOn w:val="Absatz-Standardschriftart"/>
    <w:uiPriority w:val="99"/>
    <w:semiHidden/>
    <w:unhideWhenUsed/>
    <w:rsid w:val="007A68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68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683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68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683A"/>
    <w:rPr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A76768"/>
    <w:rPr>
      <w:b/>
      <w:bCs/>
      <w:color w:val="808080"/>
      <w:sz w:val="16"/>
      <w:szCs w:val="24"/>
    </w:rPr>
  </w:style>
  <w:style w:type="paragraph" w:styleId="Listenabsatz">
    <w:name w:val="List Paragraph"/>
    <w:basedOn w:val="Standard"/>
    <w:qFormat/>
    <w:rsid w:val="00174DC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DA21F7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A21F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ps">
    <w:name w:val="hps"/>
    <w:basedOn w:val="Absatz-Standardschriftart"/>
    <w:rsid w:val="00B1264A"/>
  </w:style>
  <w:style w:type="character" w:customStyle="1" w:styleId="FuzeileZchn">
    <w:name w:val="Fußzeile Zchn"/>
    <w:basedOn w:val="Absatz-Standardschriftart"/>
    <w:link w:val="Fuzeile"/>
    <w:uiPriority w:val="99"/>
    <w:rsid w:val="009D11B2"/>
    <w:rPr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A5755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4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2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6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9D6E-7561-4D02-8A85-32057090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Siebert</Company>
  <LinksUpToDate>false</LinksUpToDate>
  <CharactersWithSpaces>4535</CharactersWithSpaces>
  <SharedDoc>false</SharedDoc>
  <HLinks>
    <vt:vector size="6" baseType="variant">
      <vt:variant>
        <vt:i4>5242890</vt:i4>
      </vt:variant>
      <vt:variant>
        <vt:i4>0</vt:i4>
      </vt:variant>
      <vt:variant>
        <vt:i4>0</vt:i4>
      </vt:variant>
      <vt:variant>
        <vt:i4>5</vt:i4>
      </vt:variant>
      <vt:variant>
        <vt:lpwstr>http://www.wanzl.com/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Dr. Oliver Blank</dc:creator>
  <cp:lastModifiedBy>Stefanie Eizenberger</cp:lastModifiedBy>
  <cp:revision>3</cp:revision>
  <cp:lastPrinted>2020-09-23T09:09:00Z</cp:lastPrinted>
  <dcterms:created xsi:type="dcterms:W3CDTF">2020-09-23T09:09:00Z</dcterms:created>
  <dcterms:modified xsi:type="dcterms:W3CDTF">2020-09-23T09:48:00Z</dcterms:modified>
</cp:coreProperties>
</file>